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A" w:rsidRPr="00713D8A" w:rsidRDefault="00D41F6A" w:rsidP="00D41F6A">
      <w:pPr>
        <w:spacing w:after="0" w:line="240" w:lineRule="auto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Студијски програм: </w:t>
      </w:r>
      <w:r>
        <w:rPr>
          <w:rFonts w:eastAsia="Times New Roman" w:cstheme="minorHAnsi"/>
          <w:b/>
          <w:szCs w:val="24"/>
          <w:lang w:val="sr-Cyrl-BA" w:eastAsia="sr-Latn-CS"/>
        </w:rPr>
        <w:t>ПРИМИЈЕЊЕНА СОЦИОЛОГИЈА</w:t>
      </w:r>
    </w:p>
    <w:p w:rsidR="00D41F6A" w:rsidRDefault="00D41F6A" w:rsidP="00D41F6A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</w:p>
    <w:p w:rsidR="00D41F6A" w:rsidRPr="00713D8A" w:rsidRDefault="00D41F6A" w:rsidP="00D41F6A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</w:p>
    <w:p w:rsidR="00D41F6A" w:rsidRPr="00713D8A" w:rsidRDefault="00D41F6A" w:rsidP="00D41F6A">
      <w:pPr>
        <w:spacing w:after="0" w:line="240" w:lineRule="auto"/>
        <w:jc w:val="center"/>
        <w:rPr>
          <w:rFonts w:eastAsia="Times New Roman" w:cstheme="minorHAnsi"/>
          <w:b/>
          <w:szCs w:val="24"/>
          <w:lang w:val="sr-Cyrl-BA" w:eastAsia="sr-Latn-CS"/>
        </w:rPr>
      </w:pP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Резултати првог колоквијума из предмета </w:t>
      </w:r>
      <w:r w:rsidRPr="00F92C95">
        <w:rPr>
          <w:rFonts w:eastAsia="Times New Roman" w:cstheme="minorHAnsi"/>
          <w:b/>
          <w:i/>
          <w:szCs w:val="24"/>
          <w:lang w:val="sr-Cyrl-BA" w:eastAsia="sr-Latn-CS"/>
        </w:rPr>
        <w:t>Социологија културе и умјетности</w:t>
      </w:r>
      <w:r w:rsidRPr="00F92C95">
        <w:rPr>
          <w:rFonts w:eastAsia="Times New Roman" w:cstheme="minorHAnsi"/>
          <w:b/>
          <w:i/>
          <w:szCs w:val="24"/>
          <w:lang w:val="en-US" w:eastAsia="sr-Latn-CS"/>
        </w:rPr>
        <w:t xml:space="preserve"> </w:t>
      </w:r>
      <w:r w:rsidRPr="00D41F6A">
        <w:rPr>
          <w:rFonts w:eastAsia="Times New Roman" w:cstheme="minorHAnsi"/>
          <w:b/>
          <w:i/>
          <w:szCs w:val="24"/>
          <w:lang w:val="sr-Cyrl-BA" w:eastAsia="sr-Latn-CS"/>
        </w:rPr>
        <w:t xml:space="preserve">С20-22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>(</w:t>
      </w:r>
      <w:r w:rsidRPr="00713D8A">
        <w:rPr>
          <w:rFonts w:eastAsia="Times New Roman" w:cstheme="minorHAnsi"/>
          <w:b/>
          <w:szCs w:val="24"/>
          <w:lang w:val="en-US" w:eastAsia="sr-Latn-CS"/>
        </w:rPr>
        <w:t xml:space="preserve">II 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година, </w:t>
      </w:r>
      <w:r w:rsidRPr="00713D8A">
        <w:rPr>
          <w:rFonts w:eastAsia="Times New Roman" w:cstheme="minorHAnsi"/>
          <w:b/>
          <w:szCs w:val="24"/>
          <w:lang w:val="en-US" w:eastAsia="sr-Latn-CS"/>
        </w:rPr>
        <w:t>IV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 семестар, </w:t>
      </w:r>
      <w:r>
        <w:rPr>
          <w:rFonts w:eastAsia="Times New Roman" w:cstheme="minorHAnsi"/>
          <w:b/>
          <w:szCs w:val="24"/>
          <w:lang w:val="sr-Cyrl-BA" w:eastAsia="sr-Latn-CS"/>
        </w:rPr>
        <w:t>обавезни</w:t>
      </w:r>
      <w:r w:rsidRPr="00713D8A">
        <w:rPr>
          <w:rFonts w:eastAsia="Times New Roman" w:cstheme="minorHAnsi"/>
          <w:b/>
          <w:szCs w:val="24"/>
          <w:lang w:val="sr-Cyrl-BA" w:eastAsia="sr-Latn-CS"/>
        </w:rPr>
        <w:t xml:space="preserve"> статус)</w:t>
      </w: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4204"/>
        <w:gridCol w:w="1255"/>
      </w:tblGrid>
      <w:tr w:rsidR="00D41F6A" w:rsidRPr="00713D8A" w:rsidTr="002C1181">
        <w:trPr>
          <w:trHeight w:val="4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A" w:rsidRPr="00713D8A" w:rsidRDefault="00D41F6A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A" w:rsidRPr="00713D8A" w:rsidRDefault="00D41F6A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Број индекса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A" w:rsidRPr="00713D8A" w:rsidRDefault="00D41F6A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 w:rsidRPr="00713D8A">
              <w:rPr>
                <w:rFonts w:eastAsia="Times New Roman" w:cstheme="minorHAnsi"/>
                <w:b/>
                <w:lang w:val="sr-Cyrl-BA" w:eastAsia="sr-Latn-CS"/>
              </w:rPr>
              <w:t>Презиме и име студента/киње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6A" w:rsidRPr="00713D8A" w:rsidRDefault="00D41F6A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Latn-CS" w:eastAsia="sr-Latn-CS"/>
              </w:rPr>
            </w:pPr>
            <w:r w:rsidRPr="00713D8A">
              <w:rPr>
                <w:rFonts w:eastAsia="Times New Roman" w:cstheme="minorHAnsi"/>
                <w:b/>
                <w:lang w:val="sr-Latn-CS" w:eastAsia="sr-Latn-CS"/>
              </w:rPr>
              <w:t xml:space="preserve">I </w:t>
            </w:r>
            <w:r w:rsidRPr="00713D8A">
              <w:rPr>
                <w:rFonts w:eastAsia="Times New Roman" w:cstheme="minorHAnsi"/>
                <w:b/>
                <w:lang w:val="sr-Cyrl-BA" w:eastAsia="sr-Latn-CS"/>
              </w:rPr>
              <w:t>кол</w:t>
            </w:r>
            <w:r w:rsidRPr="00713D8A">
              <w:rPr>
                <w:rFonts w:eastAsia="Times New Roman" w:cstheme="minorHAnsi"/>
                <w:b/>
                <w:lang w:val="sr-Latn-CS" w:eastAsia="sr-Latn-CS"/>
              </w:rPr>
              <w:t>.</w:t>
            </w:r>
          </w:p>
          <w:p w:rsidR="00D41F6A" w:rsidRPr="00F92C95" w:rsidRDefault="00D41F6A" w:rsidP="002C118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sr-Cyrl-BA" w:eastAsia="sr-Latn-CS"/>
              </w:rPr>
            </w:pPr>
            <w:r>
              <w:rPr>
                <w:rFonts w:eastAsia="Times New Roman" w:cstheme="minorHAnsi"/>
                <w:b/>
                <w:lang w:val="sr-Cyrl-BA" w:eastAsia="sr-Latn-CS"/>
              </w:rPr>
              <w:t>13.4.</w:t>
            </w:r>
          </w:p>
        </w:tc>
      </w:tr>
      <w:tr w:rsidR="00D41F6A" w:rsidRPr="00713D8A" w:rsidTr="002C1181">
        <w:trPr>
          <w:trHeight w:val="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42"/>
                <w:tab w:val="left" w:pos="270"/>
                <w:tab w:val="left" w:pos="39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548/21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Асентић Габријела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F92C95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20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549/21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Маринковић Милана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14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551/21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Ристић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F92C95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3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553/21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Пиљевић Никола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F92C95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15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554/21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Милутин Кристина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D41F6A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1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555/21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Плавшић Анастасија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2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556/21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Тепавчевић Кристина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D41F6A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557/21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Сунарић Адријана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F92C95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6</w:t>
            </w:r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561/21</w:t>
            </w:r>
          </w:p>
        </w:tc>
        <w:tc>
          <w:tcPr>
            <w:tcW w:w="4204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Станић Марко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-</w:t>
            </w:r>
            <w:bookmarkStart w:id="0" w:name="_GoBack"/>
            <w:bookmarkEnd w:id="0"/>
          </w:p>
        </w:tc>
      </w:tr>
      <w:tr w:rsidR="00D41F6A" w:rsidRPr="00713D8A" w:rsidTr="002C1181">
        <w:trPr>
          <w:trHeight w:val="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713D8A" w:rsidRDefault="00D41F6A" w:rsidP="00D41F6A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1701" w:type="dxa"/>
          </w:tcPr>
          <w:p w:rsidR="00D41F6A" w:rsidRPr="00980B3B" w:rsidRDefault="00D41F6A" w:rsidP="00D41F6A">
            <w:pPr>
              <w:spacing w:after="0" w:line="240" w:lineRule="auto"/>
            </w:pPr>
            <w:r w:rsidRPr="00980B3B">
              <w:t>565/21</w:t>
            </w:r>
          </w:p>
        </w:tc>
        <w:tc>
          <w:tcPr>
            <w:tcW w:w="4204" w:type="dxa"/>
          </w:tcPr>
          <w:p w:rsidR="00D41F6A" w:rsidRDefault="00D41F6A" w:rsidP="00D41F6A">
            <w:pPr>
              <w:spacing w:after="0" w:line="240" w:lineRule="auto"/>
            </w:pPr>
            <w:r w:rsidRPr="00980B3B">
              <w:t>Вишић Анђела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6A" w:rsidRPr="00F92C95" w:rsidRDefault="00D41F6A" w:rsidP="00D41F6A">
            <w:pPr>
              <w:spacing w:after="0" w:line="240" w:lineRule="auto"/>
              <w:jc w:val="center"/>
              <w:rPr>
                <w:rFonts w:eastAsia="Times New Roman" w:cstheme="minorHAnsi"/>
                <w:lang w:val="sr-Cyrl-BA" w:eastAsia="sr-Latn-CS"/>
              </w:rPr>
            </w:pPr>
            <w:r>
              <w:rPr>
                <w:rFonts w:eastAsia="Times New Roman" w:cstheme="minorHAnsi"/>
                <w:lang w:val="sr-Cyrl-BA" w:eastAsia="sr-Latn-CS"/>
              </w:rPr>
              <w:t>5</w:t>
            </w:r>
          </w:p>
        </w:tc>
      </w:tr>
    </w:tbl>
    <w:p w:rsidR="00D41F6A" w:rsidRDefault="00D41F6A" w:rsidP="00D41F6A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D41F6A" w:rsidRDefault="00D41F6A" w:rsidP="00D41F6A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D41F6A" w:rsidRDefault="00D41F6A" w:rsidP="00D41F6A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D41F6A" w:rsidRPr="00713D8A" w:rsidRDefault="00D41F6A" w:rsidP="00D41F6A">
      <w:pPr>
        <w:spacing w:after="0" w:line="240" w:lineRule="auto"/>
        <w:jc w:val="center"/>
        <w:rPr>
          <w:rFonts w:eastAsia="Times New Roman" w:cstheme="minorHAnsi"/>
          <w:b/>
          <w:lang w:val="sr-Latn-CS" w:eastAsia="sr-Latn-CS"/>
        </w:rPr>
      </w:pPr>
    </w:p>
    <w:p w:rsidR="00D41F6A" w:rsidRPr="00713D8A" w:rsidRDefault="00D41F6A" w:rsidP="00D41F6A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D41F6A" w:rsidRPr="00713D8A" w:rsidRDefault="00D41F6A" w:rsidP="00D41F6A">
      <w:pPr>
        <w:spacing w:after="0" w:line="240" w:lineRule="auto"/>
        <w:rPr>
          <w:rFonts w:eastAsia="Times New Roman" w:cstheme="minorHAnsi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Pr="00713D8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 xml:space="preserve">Бања Лука, </w:t>
      </w:r>
      <w:r>
        <w:rPr>
          <w:rFonts w:eastAsia="Times New Roman" w:cstheme="minorHAnsi"/>
          <w:szCs w:val="24"/>
          <w:lang w:val="sr-Cyrl-BA" w:eastAsia="sr-Latn-CS"/>
        </w:rPr>
        <w:t>13.4.</w:t>
      </w:r>
      <w:r w:rsidRPr="00713D8A">
        <w:rPr>
          <w:rFonts w:eastAsia="Times New Roman" w:cstheme="minorHAnsi"/>
          <w:szCs w:val="24"/>
          <w:lang w:val="sr-Cyrl-BA" w:eastAsia="sr-Latn-CS"/>
        </w:rPr>
        <w:t>2023. године</w:t>
      </w:r>
    </w:p>
    <w:p w:rsidR="00D41F6A" w:rsidRPr="00713D8A" w:rsidRDefault="00D41F6A" w:rsidP="00D41F6A">
      <w:pPr>
        <w:spacing w:after="0" w:line="240" w:lineRule="auto"/>
        <w:rPr>
          <w:rFonts w:eastAsia="Times New Roman" w:cstheme="minorHAnsi"/>
          <w:szCs w:val="24"/>
          <w:lang w:val="sr-Cyrl-BA" w:eastAsia="sr-Latn-CS"/>
        </w:rPr>
      </w:pPr>
    </w:p>
    <w:p w:rsidR="00D41F6A" w:rsidRPr="00713D8A" w:rsidRDefault="00D41F6A" w:rsidP="00D41F6A">
      <w:pPr>
        <w:spacing w:after="0" w:line="240" w:lineRule="auto"/>
        <w:jc w:val="right"/>
        <w:rPr>
          <w:rFonts w:eastAsia="Times New Roman" w:cstheme="minorHAnsi"/>
          <w:szCs w:val="24"/>
          <w:lang w:val="sr-Cyrl-BA" w:eastAsia="sr-Latn-CS"/>
        </w:rPr>
      </w:pPr>
      <w:r w:rsidRPr="00713D8A">
        <w:rPr>
          <w:rFonts w:eastAsia="Times New Roman" w:cstheme="minorHAnsi"/>
          <w:szCs w:val="24"/>
          <w:lang w:val="sr-Cyrl-BA" w:eastAsia="sr-Latn-CS"/>
        </w:rPr>
        <w:t>Бојана Вукојевић МА, предметни асистент</w:t>
      </w:r>
    </w:p>
    <w:p w:rsidR="00D41F6A" w:rsidRPr="00713D8A" w:rsidRDefault="00D41F6A" w:rsidP="00D41F6A">
      <w:pPr>
        <w:pStyle w:val="Header"/>
        <w:jc w:val="center"/>
        <w:rPr>
          <w:rFonts w:asciiTheme="minorHAnsi" w:hAnsiTheme="minorHAnsi" w:cstheme="minorHAnsi"/>
          <w:szCs w:val="24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Pr="00713D8A" w:rsidRDefault="00D41F6A" w:rsidP="00D41F6A">
      <w:pPr>
        <w:rPr>
          <w:rFonts w:cstheme="minorHAnsi"/>
        </w:rPr>
      </w:pPr>
    </w:p>
    <w:p w:rsidR="00D41F6A" w:rsidRDefault="00D41F6A" w:rsidP="00D41F6A"/>
    <w:p w:rsidR="005604F9" w:rsidRDefault="005604F9"/>
    <w:sectPr w:rsidR="005604F9" w:rsidSect="0007015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C8" w:rsidRDefault="00D41F6A" w:rsidP="005633C8">
    <w:pPr>
      <w:pStyle w:val="Header"/>
      <w:jc w:val="center"/>
    </w:pPr>
    <w:r>
      <w:rPr>
        <w:noProof/>
        <w:lang w:val="en-US"/>
      </w:rPr>
      <w:drawing>
        <wp:inline distT="0" distB="0" distL="0" distR="0" wp14:anchorId="61A06E47" wp14:editId="62B3767A">
          <wp:extent cx="3675895" cy="652273"/>
          <wp:effectExtent l="0" t="0" r="127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3C8" w:rsidRDefault="00D4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072C0"/>
    <w:multiLevelType w:val="hybridMultilevel"/>
    <w:tmpl w:val="ED6C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A"/>
    <w:rsid w:val="00300EBD"/>
    <w:rsid w:val="005604F9"/>
    <w:rsid w:val="00893F27"/>
    <w:rsid w:val="00D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32AF"/>
  <w15:chartTrackingRefBased/>
  <w15:docId w15:val="{0DC0F8D3-9CA7-439D-9AAA-E95A787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6A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6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F6A"/>
    <w:rPr>
      <w:rFonts w:ascii="Calibri" w:hAnsi="Calibri"/>
      <w:sz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309 - A</dc:creator>
  <cp:keywords/>
  <dc:description/>
  <cp:lastModifiedBy>Kabinet 309 - A</cp:lastModifiedBy>
  <cp:revision>1</cp:revision>
  <dcterms:created xsi:type="dcterms:W3CDTF">2023-04-13T13:59:00Z</dcterms:created>
  <dcterms:modified xsi:type="dcterms:W3CDTF">2023-04-13T14:02:00Z</dcterms:modified>
</cp:coreProperties>
</file>