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60" w:rsidRPr="00681460" w:rsidRDefault="00681460" w:rsidP="00681460">
      <w:pPr>
        <w:spacing w:line="360" w:lineRule="auto"/>
      </w:pPr>
      <w:r w:rsidRPr="00681460">
        <w:rPr>
          <w:lang w:val="sr-Cyrl-BA"/>
        </w:rPr>
        <w:t>Универзитет у Бањој Луци</w:t>
      </w:r>
    </w:p>
    <w:p w:rsidR="00681460" w:rsidRPr="00681460" w:rsidRDefault="00681460" w:rsidP="00681460">
      <w:pPr>
        <w:spacing w:line="360" w:lineRule="auto"/>
        <w:rPr>
          <w:lang w:val="sr-Cyrl-BA"/>
        </w:rPr>
      </w:pPr>
      <w:r w:rsidRPr="00681460">
        <w:rPr>
          <w:lang w:val="sr-Cyrl-BA"/>
        </w:rPr>
        <w:t>Факултет политичких наука</w:t>
      </w:r>
    </w:p>
    <w:p w:rsidR="00681460" w:rsidRPr="00681460" w:rsidRDefault="00681460" w:rsidP="00681460">
      <w:pPr>
        <w:spacing w:line="360" w:lineRule="auto"/>
        <w:rPr>
          <w:lang w:val="sr-Cyrl-BA"/>
        </w:rPr>
      </w:pPr>
      <w:r w:rsidRPr="00681460">
        <w:rPr>
          <w:lang w:val="sr-Cyrl-BA"/>
        </w:rPr>
        <w:t>Предмет: Упоредни политички системи</w:t>
      </w:r>
    </w:p>
    <w:p w:rsidR="00681460" w:rsidRPr="00681460" w:rsidRDefault="00681460" w:rsidP="00681460">
      <w:pPr>
        <w:spacing w:line="360" w:lineRule="auto"/>
        <w:rPr>
          <w:lang w:val="sr-Cyrl-BA"/>
        </w:rPr>
      </w:pPr>
      <w:r w:rsidRPr="00681460">
        <w:rPr>
          <w:lang w:val="sr-Cyrl-BA"/>
        </w:rPr>
        <w:t>Студијски програм: Политичке науке</w:t>
      </w:r>
    </w:p>
    <w:p w:rsidR="00681460" w:rsidRPr="00681460" w:rsidRDefault="00681460" w:rsidP="00681460">
      <w:pPr>
        <w:spacing w:line="360" w:lineRule="auto"/>
        <w:rPr>
          <w:lang w:val="sr-Cyrl-BA"/>
        </w:rPr>
      </w:pPr>
    </w:p>
    <w:p w:rsidR="00681460" w:rsidRPr="00681460" w:rsidRDefault="00681460" w:rsidP="00681460">
      <w:pPr>
        <w:jc w:val="center"/>
        <w:rPr>
          <w:b/>
          <w:lang w:val="sr-Cyrl-BA"/>
        </w:rPr>
      </w:pPr>
      <w:r w:rsidRPr="00681460">
        <w:rPr>
          <w:b/>
          <w:lang w:val="sr-Cyrl-BA"/>
        </w:rPr>
        <w:t>Резултати првог колоквијума од 15.11.2022. године</w:t>
      </w:r>
    </w:p>
    <w:p w:rsidR="00681460" w:rsidRPr="00681460" w:rsidRDefault="00681460" w:rsidP="00681460">
      <w:pPr>
        <w:jc w:val="center"/>
        <w:rPr>
          <w:b/>
          <w:lang w:val="sr-Cyrl-BA"/>
        </w:rPr>
      </w:pPr>
    </w:p>
    <w:tbl>
      <w:tblPr>
        <w:tblStyle w:val="LightShading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456"/>
        <w:gridCol w:w="1890"/>
        <w:gridCol w:w="1530"/>
      </w:tblGrid>
      <w:tr w:rsidR="00681460" w:rsidRPr="00681460" w:rsidTr="006B4A81">
        <w:trPr>
          <w:cnfStyle w:val="100000000000"/>
          <w:jc w:val="center"/>
        </w:trPr>
        <w:tc>
          <w:tcPr>
            <w:cnfStyle w:val="001000000000"/>
            <w:tcW w:w="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3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jc w:val="center"/>
              <w:cnfStyle w:val="100000000000"/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cnfStyle w:val="100000000000"/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Број индекса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cnfStyle w:val="100000000000"/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Број бодова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681460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Марица Милосављевић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681460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850/21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3456" w:type="dxa"/>
          </w:tcPr>
          <w:p w:rsidR="00681460" w:rsidRPr="00681460" w:rsidRDefault="00681460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Анастасија Ђорђа Босанчић</w:t>
            </w:r>
          </w:p>
        </w:tc>
        <w:tc>
          <w:tcPr>
            <w:tcW w:w="1890" w:type="dxa"/>
          </w:tcPr>
          <w:p w:rsidR="00681460" w:rsidRPr="00681460" w:rsidRDefault="00681460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851/21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681460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Срђан Радановић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681460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852/21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3456" w:type="dxa"/>
          </w:tcPr>
          <w:p w:rsidR="00681460" w:rsidRPr="00681460" w:rsidRDefault="00681460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Јана Раљић</w:t>
            </w:r>
          </w:p>
        </w:tc>
        <w:tc>
          <w:tcPr>
            <w:tcW w:w="1890" w:type="dxa"/>
          </w:tcPr>
          <w:p w:rsidR="00681460" w:rsidRPr="00681460" w:rsidRDefault="00681460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853/21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681460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Драгана Пендеш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681460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854/21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3456" w:type="dxa"/>
          </w:tcPr>
          <w:p w:rsidR="00681460" w:rsidRPr="00681460" w:rsidRDefault="00681460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Марко Гргур</w:t>
            </w:r>
          </w:p>
        </w:tc>
        <w:tc>
          <w:tcPr>
            <w:tcW w:w="1890" w:type="dxa"/>
          </w:tcPr>
          <w:p w:rsidR="00681460" w:rsidRPr="00681460" w:rsidRDefault="00681460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855/21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681460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Оља Видичевић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681460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856/21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3456" w:type="dxa"/>
          </w:tcPr>
          <w:p w:rsidR="00681460" w:rsidRPr="00681460" w:rsidRDefault="00681460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Филип Цигић</w:t>
            </w:r>
          </w:p>
        </w:tc>
        <w:tc>
          <w:tcPr>
            <w:tcW w:w="1890" w:type="dxa"/>
          </w:tcPr>
          <w:p w:rsidR="00681460" w:rsidRPr="00681460" w:rsidRDefault="00681460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857/21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Анђела Медан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859/21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3456" w:type="dxa"/>
          </w:tcPr>
          <w:p w:rsidR="00681460" w:rsidRPr="00681460" w:rsidRDefault="00681460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Дарио Гостимировић</w:t>
            </w:r>
          </w:p>
        </w:tc>
        <w:tc>
          <w:tcPr>
            <w:tcW w:w="1890" w:type="dxa"/>
            <w:hideMark/>
          </w:tcPr>
          <w:p w:rsidR="00681460" w:rsidRPr="00681460" w:rsidRDefault="00681460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860/21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Јован Недић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861/21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3456" w:type="dxa"/>
            <w:hideMark/>
          </w:tcPr>
          <w:p w:rsidR="00681460" w:rsidRPr="00681460" w:rsidRDefault="00681460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Младен Стевановић</w:t>
            </w:r>
          </w:p>
        </w:tc>
        <w:tc>
          <w:tcPr>
            <w:tcW w:w="1890" w:type="dxa"/>
            <w:hideMark/>
          </w:tcPr>
          <w:p w:rsidR="00681460" w:rsidRPr="00681460" w:rsidRDefault="00681460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862/21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B171FB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Катарина Камбер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B171FB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863/21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14.</w:t>
            </w:r>
          </w:p>
        </w:tc>
        <w:tc>
          <w:tcPr>
            <w:tcW w:w="3456" w:type="dxa"/>
            <w:hideMark/>
          </w:tcPr>
          <w:p w:rsidR="00681460" w:rsidRPr="00681460" w:rsidRDefault="00B171FB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Милош Миловановић</w:t>
            </w:r>
          </w:p>
        </w:tc>
        <w:tc>
          <w:tcPr>
            <w:tcW w:w="1890" w:type="dxa"/>
            <w:hideMark/>
          </w:tcPr>
          <w:p w:rsidR="00681460" w:rsidRPr="00681460" w:rsidRDefault="00B171FB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864/21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15.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B171FB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Стефан Филиповић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B171FB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865/21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16.</w:t>
            </w:r>
          </w:p>
        </w:tc>
        <w:tc>
          <w:tcPr>
            <w:tcW w:w="3456" w:type="dxa"/>
            <w:hideMark/>
          </w:tcPr>
          <w:p w:rsidR="00681460" w:rsidRPr="00681460" w:rsidRDefault="00B171FB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Невена Зеленика</w:t>
            </w:r>
          </w:p>
        </w:tc>
        <w:tc>
          <w:tcPr>
            <w:tcW w:w="1890" w:type="dxa"/>
            <w:hideMark/>
          </w:tcPr>
          <w:p w:rsidR="00681460" w:rsidRPr="00681460" w:rsidRDefault="00B171FB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866/21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B171FB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Анђела Мудринић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B171FB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867/21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18.</w:t>
            </w:r>
          </w:p>
        </w:tc>
        <w:tc>
          <w:tcPr>
            <w:tcW w:w="3456" w:type="dxa"/>
          </w:tcPr>
          <w:p w:rsidR="00681460" w:rsidRPr="00681460" w:rsidRDefault="00B171FB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Јован Ноговић</w:t>
            </w:r>
          </w:p>
        </w:tc>
        <w:tc>
          <w:tcPr>
            <w:tcW w:w="1890" w:type="dxa"/>
            <w:hideMark/>
          </w:tcPr>
          <w:p w:rsidR="00681460" w:rsidRPr="00681460" w:rsidRDefault="00B171FB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871/21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19.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B171FB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Ђурђица Жупљанин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B171FB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872/21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20.</w:t>
            </w:r>
          </w:p>
        </w:tc>
        <w:tc>
          <w:tcPr>
            <w:tcW w:w="3456" w:type="dxa"/>
            <w:hideMark/>
          </w:tcPr>
          <w:p w:rsidR="00681460" w:rsidRPr="00681460" w:rsidRDefault="00B171FB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Кристина Шатара</w:t>
            </w:r>
          </w:p>
        </w:tc>
        <w:tc>
          <w:tcPr>
            <w:tcW w:w="1890" w:type="dxa"/>
            <w:hideMark/>
          </w:tcPr>
          <w:p w:rsidR="00681460" w:rsidRPr="00681460" w:rsidRDefault="00B171FB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873/21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21.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B171FB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Душка Чегар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B171FB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874/21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22.</w:t>
            </w:r>
          </w:p>
        </w:tc>
        <w:tc>
          <w:tcPr>
            <w:tcW w:w="3456" w:type="dxa"/>
            <w:hideMark/>
          </w:tcPr>
          <w:p w:rsidR="00681460" w:rsidRPr="00681460" w:rsidRDefault="00B171FB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Предраг Пажин</w:t>
            </w:r>
          </w:p>
        </w:tc>
        <w:tc>
          <w:tcPr>
            <w:tcW w:w="1890" w:type="dxa"/>
            <w:hideMark/>
          </w:tcPr>
          <w:p w:rsidR="00681460" w:rsidRPr="00681460" w:rsidRDefault="00B171FB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876/21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23.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B171FB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Матеја Алексић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B171FB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877/21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24.</w:t>
            </w:r>
          </w:p>
        </w:tc>
        <w:tc>
          <w:tcPr>
            <w:tcW w:w="3456" w:type="dxa"/>
          </w:tcPr>
          <w:p w:rsidR="00681460" w:rsidRPr="00681460" w:rsidRDefault="00B171FB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Михаило Стокановић</w:t>
            </w:r>
          </w:p>
        </w:tc>
        <w:tc>
          <w:tcPr>
            <w:tcW w:w="1890" w:type="dxa"/>
          </w:tcPr>
          <w:p w:rsidR="00681460" w:rsidRPr="00681460" w:rsidRDefault="00B171FB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880/21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81460" w:rsidRPr="00681460" w:rsidTr="006B4A81">
        <w:trPr>
          <w:cnfStyle w:val="000000100000"/>
          <w:jc w:val="center"/>
        </w:trPr>
        <w:tc>
          <w:tcPr>
            <w:cnfStyle w:val="001000000000"/>
            <w:tcW w:w="73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25.</w:t>
            </w:r>
          </w:p>
        </w:tc>
        <w:tc>
          <w:tcPr>
            <w:tcW w:w="3456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B171FB" w:rsidP="006B4A81">
            <w:pPr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Мирза Зулић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681460" w:rsidRDefault="00B171FB" w:rsidP="006B4A81">
            <w:pPr>
              <w:jc w:val="center"/>
              <w:cnfStyle w:val="0000001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881/21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81460" w:rsidRPr="009F345D" w:rsidRDefault="009F345D" w:rsidP="006B4A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81460" w:rsidRPr="00681460" w:rsidTr="006B4A81">
        <w:trPr>
          <w:jc w:val="center"/>
        </w:trPr>
        <w:tc>
          <w:tcPr>
            <w:cnfStyle w:val="001000000000"/>
            <w:tcW w:w="738" w:type="dxa"/>
            <w:hideMark/>
          </w:tcPr>
          <w:p w:rsidR="00681460" w:rsidRPr="00681460" w:rsidRDefault="00681460" w:rsidP="006B4A81">
            <w:pPr>
              <w:rPr>
                <w:sz w:val="24"/>
                <w:szCs w:val="24"/>
                <w:lang w:val="sr-Cyrl-BA"/>
              </w:rPr>
            </w:pPr>
            <w:r w:rsidRPr="00681460">
              <w:rPr>
                <w:sz w:val="24"/>
                <w:szCs w:val="24"/>
                <w:lang w:val="sr-Cyrl-BA"/>
              </w:rPr>
              <w:t>26.</w:t>
            </w:r>
          </w:p>
        </w:tc>
        <w:tc>
          <w:tcPr>
            <w:tcW w:w="3456" w:type="dxa"/>
          </w:tcPr>
          <w:p w:rsidR="00681460" w:rsidRPr="00681460" w:rsidRDefault="00B171FB" w:rsidP="006B4A81">
            <w:pPr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Данило Станишић</w:t>
            </w:r>
          </w:p>
        </w:tc>
        <w:tc>
          <w:tcPr>
            <w:tcW w:w="1890" w:type="dxa"/>
          </w:tcPr>
          <w:p w:rsidR="00681460" w:rsidRPr="00681460" w:rsidRDefault="00B171FB" w:rsidP="006B4A81">
            <w:pPr>
              <w:jc w:val="center"/>
              <w:cnfStyle w:val="000000000000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882/21</w:t>
            </w:r>
          </w:p>
        </w:tc>
        <w:tc>
          <w:tcPr>
            <w:tcW w:w="1530" w:type="dxa"/>
          </w:tcPr>
          <w:p w:rsidR="00681460" w:rsidRPr="009F345D" w:rsidRDefault="009F345D" w:rsidP="006B4A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81460" w:rsidRPr="00681460" w:rsidRDefault="00681460" w:rsidP="00632C0C">
      <w:pPr>
        <w:jc w:val="right"/>
        <w:rPr>
          <w:b/>
          <w:lang w:val="sr-Cyrl-BA"/>
        </w:rPr>
      </w:pPr>
    </w:p>
    <w:p w:rsidR="00681460" w:rsidRPr="00681460" w:rsidRDefault="00681460" w:rsidP="00681460">
      <w:pPr>
        <w:tabs>
          <w:tab w:val="left" w:pos="6453"/>
        </w:tabs>
        <w:jc w:val="right"/>
        <w:rPr>
          <w:b/>
          <w:lang w:val="sr-Cyrl-BA"/>
        </w:rPr>
      </w:pPr>
      <w:r w:rsidRPr="00681460">
        <w:rPr>
          <w:b/>
          <w:lang w:val="sr-Cyrl-BA"/>
        </w:rPr>
        <w:t>Проф. др Мања Ђурић Џакић</w:t>
      </w:r>
    </w:p>
    <w:sectPr w:rsidR="00681460" w:rsidRPr="00681460" w:rsidSect="0063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2EC9"/>
    <w:rsid w:val="0005722C"/>
    <w:rsid w:val="00591880"/>
    <w:rsid w:val="00632C0C"/>
    <w:rsid w:val="006371D3"/>
    <w:rsid w:val="00681460"/>
    <w:rsid w:val="00912EC9"/>
    <w:rsid w:val="009F345D"/>
    <w:rsid w:val="00B171FB"/>
    <w:rsid w:val="00C62871"/>
    <w:rsid w:val="00FD29E5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C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2">
    <w:name w:val="Colorful Grid Accent 2"/>
    <w:basedOn w:val="TableNormal"/>
    <w:uiPriority w:val="73"/>
    <w:rsid w:val="00057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Shading">
    <w:name w:val="Light Shading"/>
    <w:basedOn w:val="TableNormal"/>
    <w:uiPriority w:val="60"/>
    <w:rsid w:val="00632C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81460"/>
    <w:pPr>
      <w:spacing w:after="0" w:line="240" w:lineRule="auto"/>
    </w:pPr>
    <w:rPr>
      <w:rFonts w:eastAsiaTheme="minorEastAsia"/>
      <w:color w:val="000000" w:themeColor="text1" w:themeShade="BF"/>
      <w:lang w:val="sr-Latn-BA" w:eastAsia="sr-Latn-B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11</cp:revision>
  <dcterms:created xsi:type="dcterms:W3CDTF">2022-11-14T10:00:00Z</dcterms:created>
  <dcterms:modified xsi:type="dcterms:W3CDTF">2022-11-15T12:31:00Z</dcterms:modified>
</cp:coreProperties>
</file>