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607B" w14:textId="77777777" w:rsidR="00D704E3" w:rsidRDefault="00D704E3" w:rsidP="00D704E3">
      <w:pPr>
        <w:spacing w:after="0" w:line="240" w:lineRule="auto"/>
        <w:rPr>
          <w:rFonts w:ascii="Arial" w:hAnsi="Arial" w:cs="Arial"/>
          <w:sz w:val="20"/>
          <w:szCs w:val="20"/>
          <w:lang w:val="sr-Latn-BA"/>
        </w:rPr>
      </w:pPr>
    </w:p>
    <w:p w14:paraId="0C9EBDED" w14:textId="77777777" w:rsidR="002330D2" w:rsidRDefault="002330D2" w:rsidP="00D704E3">
      <w:pPr>
        <w:spacing w:after="0" w:line="240" w:lineRule="auto"/>
        <w:rPr>
          <w:rFonts w:ascii="Arial" w:hAnsi="Arial" w:cs="Arial"/>
          <w:sz w:val="20"/>
          <w:szCs w:val="20"/>
          <w:lang w:val="sr-Latn-BA"/>
        </w:rPr>
      </w:pPr>
    </w:p>
    <w:p w14:paraId="4D3588E6" w14:textId="696CC3C1" w:rsidR="00D704E3" w:rsidRDefault="00D704E3" w:rsidP="00D704E3">
      <w:pPr>
        <w:spacing w:after="0" w:line="240" w:lineRule="auto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BA"/>
        </w:rPr>
        <w:t>Broj: 02-119-JP-2/20</w:t>
      </w:r>
    </w:p>
    <w:p w14:paraId="1E40A3AD" w14:textId="48B94CFE" w:rsidR="00D704E3" w:rsidRDefault="00D704E3" w:rsidP="00D704E3">
      <w:pPr>
        <w:spacing w:after="0" w:line="240" w:lineRule="auto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BA"/>
        </w:rPr>
        <w:t>Datum: 1</w:t>
      </w:r>
      <w:r w:rsidR="00A33461">
        <w:rPr>
          <w:rFonts w:ascii="Arial" w:hAnsi="Arial" w:cs="Arial"/>
          <w:sz w:val="20"/>
          <w:szCs w:val="20"/>
          <w:lang w:val="sr-Latn-BA"/>
        </w:rPr>
        <w:t>3</w:t>
      </w:r>
      <w:r>
        <w:rPr>
          <w:rFonts w:ascii="Arial" w:hAnsi="Arial" w:cs="Arial"/>
          <w:sz w:val="20"/>
          <w:szCs w:val="20"/>
          <w:lang w:val="sr-Latn-BA"/>
        </w:rPr>
        <w:t>.05.2020.</w:t>
      </w:r>
    </w:p>
    <w:p w14:paraId="4B798B7F" w14:textId="77777777" w:rsidR="00D704E3" w:rsidRDefault="00D704E3" w:rsidP="0071024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BA"/>
        </w:rPr>
      </w:pPr>
    </w:p>
    <w:p w14:paraId="7037618C" w14:textId="17A62B54" w:rsidR="0080244F" w:rsidRPr="0071024D" w:rsidRDefault="0080244F" w:rsidP="0071024D">
      <w:pPr>
        <w:spacing w:after="0" w:line="240" w:lineRule="auto"/>
        <w:rPr>
          <w:rFonts w:ascii="Arial" w:hAnsi="Arial" w:cs="Arial"/>
          <w:sz w:val="20"/>
          <w:szCs w:val="20"/>
          <w:lang w:val="sr-Latn-BA"/>
        </w:rPr>
      </w:pPr>
    </w:p>
    <w:p w14:paraId="2CA83FE2" w14:textId="77777777" w:rsidR="0080244F" w:rsidRPr="0071024D" w:rsidRDefault="0080244F" w:rsidP="0071024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>Udruženje za borbu protiv korupcije Transparency International u Bosni i Hercegovini objavljuje:</w:t>
      </w:r>
    </w:p>
    <w:p w14:paraId="4DA785F6" w14:textId="77777777" w:rsidR="0080244F" w:rsidRPr="0071024D" w:rsidRDefault="0080244F" w:rsidP="0071024D">
      <w:pPr>
        <w:spacing w:after="0" w:line="240" w:lineRule="auto"/>
        <w:rPr>
          <w:rFonts w:ascii="Arial" w:hAnsi="Arial" w:cs="Arial"/>
          <w:sz w:val="20"/>
          <w:szCs w:val="20"/>
          <w:lang w:val="sr-Latn-BA"/>
        </w:rPr>
      </w:pPr>
    </w:p>
    <w:p w14:paraId="2ECB056F" w14:textId="30735065" w:rsidR="0080244F" w:rsidRPr="00852EC3" w:rsidRDefault="00852EC3" w:rsidP="0071024D">
      <w:pPr>
        <w:spacing w:after="0" w:line="240" w:lineRule="auto"/>
        <w:jc w:val="center"/>
        <w:rPr>
          <w:rFonts w:ascii="Arial" w:hAnsi="Arial" w:cs="Arial"/>
          <w:b/>
          <w:bCs/>
          <w:lang w:val="sr-Latn-BA"/>
        </w:rPr>
      </w:pPr>
      <w:r>
        <w:rPr>
          <w:rFonts w:ascii="Arial" w:hAnsi="Arial" w:cs="Arial"/>
          <w:b/>
          <w:bCs/>
          <w:lang w:val="sr-Latn-BA"/>
        </w:rPr>
        <w:t>J</w:t>
      </w:r>
      <w:r w:rsidR="0080244F" w:rsidRPr="00852EC3">
        <w:rPr>
          <w:rFonts w:ascii="Arial" w:hAnsi="Arial" w:cs="Arial"/>
          <w:b/>
          <w:bCs/>
          <w:lang w:val="sr-Latn-BA"/>
        </w:rPr>
        <w:t>AVNI  POZIV</w:t>
      </w:r>
    </w:p>
    <w:p w14:paraId="3D9C4FB6" w14:textId="77777777" w:rsidR="0080244F" w:rsidRPr="0071024D" w:rsidRDefault="0080244F" w:rsidP="0071024D">
      <w:pPr>
        <w:spacing w:after="0" w:line="240" w:lineRule="auto"/>
        <w:rPr>
          <w:rFonts w:ascii="Arial" w:hAnsi="Arial" w:cs="Arial"/>
          <w:sz w:val="20"/>
          <w:szCs w:val="20"/>
          <w:lang w:val="sr-Latn-BA"/>
        </w:rPr>
      </w:pPr>
    </w:p>
    <w:p w14:paraId="5CD8E58B" w14:textId="49902D21" w:rsidR="0080244F" w:rsidRPr="0071024D" w:rsidRDefault="0080244F" w:rsidP="0071024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>za prijavu posmatrača za monitoring izborne kampanje</w:t>
      </w:r>
    </w:p>
    <w:p w14:paraId="3B201B03" w14:textId="59B91BA1" w:rsidR="0080244F" w:rsidRPr="0071024D" w:rsidRDefault="0080244F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</w:p>
    <w:p w14:paraId="1591819D" w14:textId="77777777" w:rsidR="0071024D" w:rsidRDefault="0071024D" w:rsidP="007102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Latn-BA"/>
        </w:rPr>
      </w:pPr>
    </w:p>
    <w:p w14:paraId="74777634" w14:textId="77777777" w:rsidR="0071024D" w:rsidRDefault="0071024D" w:rsidP="007102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Latn-BA"/>
        </w:rPr>
      </w:pPr>
    </w:p>
    <w:p w14:paraId="73CC6145" w14:textId="0A262573" w:rsidR="0080244F" w:rsidRPr="0071024D" w:rsidRDefault="0080244F" w:rsidP="007102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Latn-BA"/>
        </w:rPr>
      </w:pPr>
      <w:r w:rsidRPr="0071024D">
        <w:rPr>
          <w:rFonts w:ascii="Arial" w:hAnsi="Arial" w:cs="Arial"/>
          <w:b/>
          <w:bCs/>
          <w:sz w:val="20"/>
          <w:szCs w:val="20"/>
          <w:lang w:val="sr-Latn-BA"/>
        </w:rPr>
        <w:t>Uvodne napomene</w:t>
      </w:r>
    </w:p>
    <w:p w14:paraId="35B54EF3" w14:textId="77777777" w:rsidR="0071024D" w:rsidRDefault="0071024D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</w:p>
    <w:p w14:paraId="2D65CBA7" w14:textId="25FEA965" w:rsidR="0080244F" w:rsidRPr="0071024D" w:rsidRDefault="0080244F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>Transparency International u Bosni i Hercegovini (TI BIH), zajedno sa partnerskim organizacijama,  Centri civilnih inicijativa (CCI) i Centrom za razvoj medija i analize (CRMA), implementira projekat “Podrška građanima u borbi protiv korupcije”, koji je finansijski podržan od strane Američke agencije za međunarodni razvoj (USAID). Prva komponenta projekta, između ostalog, obuhvata monitoring zloupotreba javnih sredstava u izbornim kampanjama i praćenje troškova predizborne kampanje.</w:t>
      </w:r>
    </w:p>
    <w:p w14:paraId="68D87A5F" w14:textId="77777777" w:rsidR="0071024D" w:rsidRPr="0071024D" w:rsidRDefault="0071024D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</w:p>
    <w:p w14:paraId="56F113E7" w14:textId="1750E0B3" w:rsidR="00423700" w:rsidRPr="0071024D" w:rsidRDefault="00423700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 xml:space="preserve">S tim </w:t>
      </w:r>
      <w:r w:rsidR="008122BC" w:rsidRPr="0071024D">
        <w:rPr>
          <w:rFonts w:ascii="Arial" w:hAnsi="Arial" w:cs="Arial"/>
          <w:sz w:val="20"/>
          <w:szCs w:val="20"/>
          <w:lang w:val="sr-Latn-BA"/>
        </w:rPr>
        <w:t>u vezi,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 TI BIH </w:t>
      </w:r>
      <w:r w:rsidR="00D847C7">
        <w:rPr>
          <w:rFonts w:ascii="Arial" w:hAnsi="Arial" w:cs="Arial"/>
          <w:sz w:val="20"/>
          <w:szCs w:val="20"/>
          <w:lang w:val="sr-Latn-BA"/>
        </w:rPr>
        <w:t>želi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 an</w:t>
      </w:r>
      <w:r w:rsidR="008122BC" w:rsidRPr="0071024D">
        <w:rPr>
          <w:rFonts w:ascii="Arial" w:hAnsi="Arial" w:cs="Arial"/>
          <w:sz w:val="20"/>
          <w:szCs w:val="20"/>
          <w:lang w:val="sr-Latn-BA"/>
        </w:rPr>
        <w:t>g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ažovati </w:t>
      </w:r>
      <w:r w:rsidR="00553B0C">
        <w:rPr>
          <w:rFonts w:ascii="Arial" w:hAnsi="Arial" w:cs="Arial"/>
          <w:b/>
          <w:bCs/>
          <w:sz w:val="20"/>
          <w:szCs w:val="20"/>
          <w:lang w:val="sr-Latn-BA"/>
        </w:rPr>
        <w:t>72</w:t>
      </w:r>
      <w:r w:rsidR="008122BC" w:rsidRPr="0071024D">
        <w:rPr>
          <w:rFonts w:ascii="Arial" w:hAnsi="Arial" w:cs="Arial"/>
          <w:b/>
          <w:bCs/>
          <w:sz w:val="20"/>
          <w:szCs w:val="20"/>
          <w:lang w:val="sr-Latn-BA"/>
        </w:rPr>
        <w:t xml:space="preserve"> terensk</w:t>
      </w:r>
      <w:r w:rsidR="00752C45">
        <w:rPr>
          <w:rFonts w:ascii="Arial" w:hAnsi="Arial" w:cs="Arial"/>
          <w:b/>
          <w:bCs/>
          <w:sz w:val="20"/>
          <w:szCs w:val="20"/>
          <w:lang w:val="sr-Latn-BA"/>
        </w:rPr>
        <w:t>a</w:t>
      </w:r>
      <w:r w:rsidR="008122BC" w:rsidRPr="0071024D">
        <w:rPr>
          <w:rFonts w:ascii="Arial" w:hAnsi="Arial" w:cs="Arial"/>
          <w:b/>
          <w:bCs/>
          <w:sz w:val="20"/>
          <w:szCs w:val="20"/>
          <w:lang w:val="sr-Latn-BA"/>
        </w:rPr>
        <w:t xml:space="preserve"> posmatrača </w:t>
      </w:r>
      <w:r w:rsidR="00D847C7">
        <w:rPr>
          <w:rFonts w:ascii="Arial" w:hAnsi="Arial" w:cs="Arial"/>
          <w:b/>
          <w:bCs/>
          <w:sz w:val="20"/>
          <w:szCs w:val="20"/>
          <w:lang w:val="sr-Latn-BA"/>
        </w:rPr>
        <w:t xml:space="preserve">izborne kampanje </w:t>
      </w:r>
      <w:r w:rsidR="008122BC" w:rsidRPr="0071024D">
        <w:rPr>
          <w:rFonts w:ascii="Arial" w:hAnsi="Arial" w:cs="Arial"/>
          <w:sz w:val="20"/>
          <w:szCs w:val="20"/>
          <w:lang w:val="sr-Latn-BA"/>
        </w:rPr>
        <w:t>za sljedeće gradove i opštine:</w:t>
      </w:r>
    </w:p>
    <w:p w14:paraId="76097379" w14:textId="1154493E" w:rsidR="00EE06CA" w:rsidRPr="0071024D" w:rsidRDefault="008122BC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 xml:space="preserve">Ugljevik (1); Srebrenica (1); Grude </w:t>
      </w:r>
      <w:r w:rsidR="00553B0C">
        <w:rPr>
          <w:rFonts w:ascii="Arial" w:hAnsi="Arial" w:cs="Arial"/>
          <w:sz w:val="20"/>
          <w:szCs w:val="20"/>
          <w:lang w:val="sr-Latn-BA"/>
        </w:rPr>
        <w:t>(1)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 Široki Brijeg (1); Višegrad (1); Sokolac </w:t>
      </w:r>
      <w:r w:rsidR="00553B0C">
        <w:rPr>
          <w:rFonts w:ascii="Arial" w:hAnsi="Arial" w:cs="Arial"/>
          <w:sz w:val="20"/>
          <w:szCs w:val="20"/>
          <w:lang w:val="sr-Latn-BA"/>
        </w:rPr>
        <w:t>(1)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 Pale (1); Bileća (1); Istočno Novo Sarajevo </w:t>
      </w:r>
      <w:r w:rsidR="00553B0C">
        <w:rPr>
          <w:rFonts w:ascii="Arial" w:hAnsi="Arial" w:cs="Arial"/>
          <w:sz w:val="20"/>
          <w:szCs w:val="20"/>
          <w:lang w:val="sr-Latn-BA"/>
        </w:rPr>
        <w:t>i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 Istočna Ilidža (1); Milići </w:t>
      </w:r>
      <w:r w:rsidR="00553B0C">
        <w:rPr>
          <w:rFonts w:ascii="Arial" w:hAnsi="Arial" w:cs="Arial"/>
          <w:sz w:val="20"/>
          <w:szCs w:val="20"/>
          <w:lang w:val="sr-Latn-BA"/>
        </w:rPr>
        <w:t>(1)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 Bratunac (1); Gacko (1); Drvar (1); Stolac (1); Banja Luka (2); Tuzla (2); Zenica (</w:t>
      </w:r>
      <w:r w:rsidR="00553B0C">
        <w:rPr>
          <w:rFonts w:ascii="Arial" w:hAnsi="Arial" w:cs="Arial"/>
          <w:sz w:val="20"/>
          <w:szCs w:val="20"/>
          <w:lang w:val="sr-Latn-BA"/>
        </w:rPr>
        <w:t>2</w:t>
      </w:r>
      <w:r w:rsidRPr="0071024D">
        <w:rPr>
          <w:rFonts w:ascii="Arial" w:hAnsi="Arial" w:cs="Arial"/>
          <w:sz w:val="20"/>
          <w:szCs w:val="20"/>
          <w:lang w:val="sr-Latn-BA"/>
        </w:rPr>
        <w:t>); Prijedor (1); Novo Sarajevo (1); Doboj (1); Ilidža (1); Bihać (1); Gradiška (1); Živinice (1); Zvornik (1); Cazin (1); Travnik (1); Teslić (1); Lukavac (1); Velika Kladuša (1); Gračanica (1); Prnjavor (1); Srebrenik (1); Stari Grad Sarajevo</w:t>
      </w:r>
      <w:r w:rsidR="00553B0C">
        <w:rPr>
          <w:rFonts w:ascii="Arial" w:hAnsi="Arial" w:cs="Arial"/>
          <w:sz w:val="20"/>
          <w:szCs w:val="20"/>
          <w:lang w:val="sr-Latn-BA"/>
        </w:rPr>
        <w:t xml:space="preserve"> (1); </w:t>
      </w:r>
      <w:r w:rsidRPr="0071024D">
        <w:rPr>
          <w:rFonts w:ascii="Arial" w:hAnsi="Arial" w:cs="Arial"/>
          <w:sz w:val="20"/>
          <w:szCs w:val="20"/>
          <w:lang w:val="sr-Latn-BA"/>
        </w:rPr>
        <w:t>Centar Sarajevo (1); Novi Grad Sarajevo (1); Gradačac (1); Sanski Most (1); Zavidovići (1); Visoko (1); Kakanj (1); Derventa (1); Laktaši (1); Trebinje (1); Bugojno (1); Modriča (1); Novi Grad (1); Livno (1); Vogošća (1); Bosanska Krupa (1); Kozarska Dubica (1); Vitez i Novi Travnik (1); Konjic(1); Hadžići (1); Ljubuški</w:t>
      </w:r>
      <w:r w:rsidR="00553B0C">
        <w:rPr>
          <w:rFonts w:ascii="Arial" w:hAnsi="Arial" w:cs="Arial"/>
          <w:sz w:val="20"/>
          <w:szCs w:val="20"/>
          <w:lang w:val="sr-Latn-BA"/>
        </w:rPr>
        <w:t xml:space="preserve"> (1)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 Čapljina (1); Kotor Varoš (1); Goražde (1); Banovići (1); Ilijaš (1); Tomislavgrad (1); Mrkonjić Grad (1); Orašje i Šamac (1); Foča (1); Ključ (1); Čelinac (1); Brčko (1) i  Bijeljina (2).</w:t>
      </w:r>
    </w:p>
    <w:p w14:paraId="25518034" w14:textId="6A04F833" w:rsidR="008122BC" w:rsidRPr="0071024D" w:rsidRDefault="00D55A1D" w:rsidP="0071024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sr-Latn-BA"/>
        </w:rPr>
      </w:pPr>
      <w:r w:rsidRPr="0071024D">
        <w:rPr>
          <w:rFonts w:ascii="Arial" w:hAnsi="Arial" w:cs="Arial"/>
          <w:i/>
          <w:iCs/>
          <w:sz w:val="20"/>
          <w:szCs w:val="20"/>
          <w:lang w:val="sr-Latn-BA"/>
        </w:rPr>
        <w:t xml:space="preserve">*napomena: broj pored naziva grada ili opštine označava broj </w:t>
      </w:r>
      <w:r w:rsidR="00D847C7">
        <w:rPr>
          <w:rFonts w:ascii="Arial" w:hAnsi="Arial" w:cs="Arial"/>
          <w:i/>
          <w:iCs/>
          <w:sz w:val="20"/>
          <w:szCs w:val="20"/>
          <w:lang w:val="sr-Latn-BA"/>
        </w:rPr>
        <w:t>izvršilaca za svaku od navedenih opština i gradova.</w:t>
      </w:r>
    </w:p>
    <w:p w14:paraId="0280F3C6" w14:textId="77777777" w:rsidR="0071024D" w:rsidRDefault="0071024D" w:rsidP="007102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Latn-BA"/>
        </w:rPr>
      </w:pPr>
    </w:p>
    <w:p w14:paraId="0889FE07" w14:textId="3C7E5C84" w:rsidR="00EE06CA" w:rsidRPr="0071024D" w:rsidRDefault="00D847C7" w:rsidP="007102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Latn-BA"/>
        </w:rPr>
      </w:pPr>
      <w:r>
        <w:rPr>
          <w:rFonts w:ascii="Arial" w:hAnsi="Arial" w:cs="Arial"/>
          <w:b/>
          <w:bCs/>
          <w:sz w:val="20"/>
          <w:szCs w:val="20"/>
          <w:lang w:val="sr-Latn-BA"/>
        </w:rPr>
        <w:t>Opis poslova posmatrača</w:t>
      </w:r>
      <w:r w:rsidR="00EE06CA" w:rsidRPr="0071024D">
        <w:rPr>
          <w:rFonts w:ascii="Arial" w:hAnsi="Arial" w:cs="Arial"/>
          <w:b/>
          <w:bCs/>
          <w:sz w:val="20"/>
          <w:szCs w:val="20"/>
          <w:lang w:val="sr-Latn-BA"/>
        </w:rPr>
        <w:t>:</w:t>
      </w:r>
    </w:p>
    <w:p w14:paraId="3CD60339" w14:textId="77777777" w:rsidR="0071024D" w:rsidRDefault="0071024D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</w:p>
    <w:p w14:paraId="0EF3EEA8" w14:textId="5EBFE3B7" w:rsidR="008A44AD" w:rsidRDefault="008A44AD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 xml:space="preserve">Posmatrači će </w:t>
      </w:r>
      <w:r w:rsidR="00D847C7">
        <w:rPr>
          <w:rFonts w:ascii="Arial" w:hAnsi="Arial" w:cs="Arial"/>
          <w:sz w:val="20"/>
          <w:szCs w:val="20"/>
          <w:lang w:val="sr-Latn-BA"/>
        </w:rPr>
        <w:t>vršiti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 praćenje lokalnih institucija i obrazaca ponašanja poli</w:t>
      </w:r>
      <w:r w:rsidR="00F13532" w:rsidRPr="0071024D">
        <w:rPr>
          <w:rFonts w:ascii="Arial" w:hAnsi="Arial" w:cs="Arial"/>
          <w:sz w:val="20"/>
          <w:szCs w:val="20"/>
          <w:lang w:val="sr-Latn-BA"/>
        </w:rPr>
        <w:t>tičkih kandidata i zvaničnika prije i tokom izborne kampanje, s</w:t>
      </w:r>
      <w:r w:rsidR="007338D7">
        <w:rPr>
          <w:rFonts w:ascii="Arial" w:hAnsi="Arial" w:cs="Arial"/>
          <w:sz w:val="20"/>
          <w:szCs w:val="20"/>
          <w:lang w:val="sr-Latn-BA"/>
        </w:rPr>
        <w:t>a</w:t>
      </w:r>
      <w:r w:rsidR="00F13532" w:rsidRPr="0071024D">
        <w:rPr>
          <w:rFonts w:ascii="Arial" w:hAnsi="Arial" w:cs="Arial"/>
          <w:sz w:val="20"/>
          <w:szCs w:val="20"/>
          <w:lang w:val="sr-Latn-BA"/>
        </w:rPr>
        <w:t xml:space="preserve"> ciljem da uoče i dokumentuju korišćenje javnih sredstava i pozicija na vlasti u svrhu izborne promocije. Posmatrači će r</w:t>
      </w:r>
      <w:r w:rsidR="00D847C7">
        <w:rPr>
          <w:rFonts w:ascii="Arial" w:hAnsi="Arial" w:cs="Arial"/>
          <w:sz w:val="20"/>
          <w:szCs w:val="20"/>
          <w:lang w:val="sr-Latn-BA"/>
        </w:rPr>
        <w:t>a</w:t>
      </w:r>
      <w:r w:rsidR="00F13532" w:rsidRPr="0071024D">
        <w:rPr>
          <w:rFonts w:ascii="Arial" w:hAnsi="Arial" w:cs="Arial"/>
          <w:sz w:val="20"/>
          <w:szCs w:val="20"/>
          <w:lang w:val="sr-Latn-BA"/>
        </w:rPr>
        <w:t>d obavljati na terenu širom BiH i potom dostavljati informacije koordinatorima, u skladu sa prethodnim instrukcijama.</w:t>
      </w:r>
    </w:p>
    <w:p w14:paraId="1CC86085" w14:textId="77777777" w:rsidR="0071024D" w:rsidRPr="0071024D" w:rsidRDefault="0071024D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</w:p>
    <w:p w14:paraId="59D44613" w14:textId="4E2B9D11" w:rsidR="00F13532" w:rsidRDefault="00F13532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>Posm</w:t>
      </w:r>
      <w:r w:rsidR="00EE06CA" w:rsidRPr="0071024D">
        <w:rPr>
          <w:rFonts w:ascii="Arial" w:hAnsi="Arial" w:cs="Arial"/>
          <w:sz w:val="20"/>
          <w:szCs w:val="20"/>
          <w:lang w:val="sr-Latn-BA"/>
        </w:rPr>
        <w:t>a</w:t>
      </w:r>
      <w:r w:rsidRPr="0071024D">
        <w:rPr>
          <w:rFonts w:ascii="Arial" w:hAnsi="Arial" w:cs="Arial"/>
          <w:sz w:val="20"/>
          <w:szCs w:val="20"/>
          <w:lang w:val="sr-Latn-BA"/>
        </w:rPr>
        <w:t>trači moraju da budu  odgovorni</w:t>
      </w:r>
      <w:r w:rsidR="00EE06CA" w:rsidRPr="0071024D">
        <w:rPr>
          <w:rFonts w:ascii="Arial" w:hAnsi="Arial" w:cs="Arial"/>
          <w:sz w:val="20"/>
          <w:szCs w:val="20"/>
          <w:lang w:val="sr-Latn-BA"/>
        </w:rPr>
        <w:t xml:space="preserve">, nepristrasni </w:t>
      </w:r>
      <w:r w:rsidRPr="0071024D">
        <w:rPr>
          <w:rFonts w:ascii="Arial" w:hAnsi="Arial" w:cs="Arial"/>
          <w:sz w:val="20"/>
          <w:szCs w:val="20"/>
          <w:lang w:val="sr-Latn-BA"/>
        </w:rPr>
        <w:t>i profesionalni</w:t>
      </w:r>
      <w:r w:rsidR="00EE06CA" w:rsidRPr="0071024D">
        <w:rPr>
          <w:rFonts w:ascii="Arial" w:hAnsi="Arial" w:cs="Arial"/>
          <w:sz w:val="20"/>
          <w:szCs w:val="20"/>
          <w:lang w:val="sr-Latn-BA"/>
        </w:rPr>
        <w:t xml:space="preserve"> pojedinci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, što podrazumijeva </w:t>
      </w:r>
      <w:r w:rsidR="00EE06CA" w:rsidRPr="0071024D">
        <w:rPr>
          <w:rFonts w:ascii="Arial" w:hAnsi="Arial" w:cs="Arial"/>
          <w:sz w:val="20"/>
          <w:szCs w:val="20"/>
          <w:lang w:val="sr-Latn-BA"/>
        </w:rPr>
        <w:t>dostavljanje egzaktnih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 i pravovremen</w:t>
      </w:r>
      <w:r w:rsidR="00EE06CA" w:rsidRPr="0071024D">
        <w:rPr>
          <w:rFonts w:ascii="Arial" w:hAnsi="Arial" w:cs="Arial"/>
          <w:sz w:val="20"/>
          <w:szCs w:val="20"/>
          <w:lang w:val="sr-Latn-BA"/>
        </w:rPr>
        <w:t>ih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 </w:t>
      </w:r>
      <w:r w:rsidR="00EE06CA" w:rsidRPr="0071024D">
        <w:rPr>
          <w:rFonts w:ascii="Arial" w:hAnsi="Arial" w:cs="Arial"/>
          <w:sz w:val="20"/>
          <w:szCs w:val="20"/>
          <w:lang w:val="sr-Latn-BA"/>
        </w:rPr>
        <w:t>informacija</w:t>
      </w:r>
      <w:r w:rsidRPr="0071024D">
        <w:rPr>
          <w:rFonts w:ascii="Arial" w:hAnsi="Arial" w:cs="Arial"/>
          <w:sz w:val="20"/>
          <w:szCs w:val="20"/>
          <w:lang w:val="sr-Latn-BA"/>
        </w:rPr>
        <w:t>, kao i objektivnost</w:t>
      </w:r>
      <w:r w:rsidR="00EE06CA" w:rsidRPr="0071024D">
        <w:rPr>
          <w:rFonts w:ascii="Arial" w:hAnsi="Arial" w:cs="Arial"/>
          <w:sz w:val="20"/>
          <w:szCs w:val="20"/>
          <w:lang w:val="sr-Latn-BA"/>
        </w:rPr>
        <w:t xml:space="preserve"> u izvještavanju. U obavljanju zadataka, od posmatrača se očekuje maksimalna posvećenost i koncetracija, kao i izražena želja za davanjem doprinosa u borbi protiv korupcije i zloupotrebe javnih sredstava.</w:t>
      </w:r>
    </w:p>
    <w:p w14:paraId="7A356B57" w14:textId="77777777" w:rsidR="0071024D" w:rsidRPr="0071024D" w:rsidRDefault="0071024D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</w:p>
    <w:p w14:paraId="4B09F387" w14:textId="58973994" w:rsidR="00EE06CA" w:rsidRPr="0071024D" w:rsidRDefault="00C929E4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 xml:space="preserve">Posmatrači će prikupljanje podataka vršiti u skladu sa </w:t>
      </w:r>
      <w:r w:rsidR="00E7306B" w:rsidRPr="0071024D">
        <w:rPr>
          <w:rFonts w:ascii="Arial" w:hAnsi="Arial" w:cs="Arial"/>
          <w:sz w:val="20"/>
          <w:szCs w:val="20"/>
          <w:lang w:val="sr-Latn-BA"/>
        </w:rPr>
        <w:t xml:space="preserve">posebno izrađenom </w:t>
      </w:r>
      <w:r w:rsidRPr="0071024D">
        <w:rPr>
          <w:rFonts w:ascii="Arial" w:hAnsi="Arial" w:cs="Arial"/>
          <w:sz w:val="20"/>
          <w:szCs w:val="20"/>
          <w:lang w:val="sr-Latn-BA"/>
        </w:rPr>
        <w:t>m</w:t>
      </w:r>
      <w:r w:rsidR="00423700" w:rsidRPr="0071024D">
        <w:rPr>
          <w:rFonts w:ascii="Arial" w:hAnsi="Arial" w:cs="Arial"/>
          <w:sz w:val="20"/>
          <w:szCs w:val="20"/>
          <w:lang w:val="sr-Latn-BA"/>
        </w:rPr>
        <w:t>etodologij</w:t>
      </w:r>
      <w:r w:rsidRPr="0071024D">
        <w:rPr>
          <w:rFonts w:ascii="Arial" w:hAnsi="Arial" w:cs="Arial"/>
          <w:sz w:val="20"/>
          <w:szCs w:val="20"/>
          <w:lang w:val="sr-Latn-BA"/>
        </w:rPr>
        <w:t>om</w:t>
      </w:r>
      <w:r w:rsidR="00423700" w:rsidRPr="0071024D">
        <w:rPr>
          <w:rFonts w:ascii="Arial" w:hAnsi="Arial" w:cs="Arial"/>
          <w:sz w:val="20"/>
          <w:szCs w:val="20"/>
          <w:lang w:val="sr-Latn-BA"/>
        </w:rPr>
        <w:t xml:space="preserve"> </w:t>
      </w:r>
      <w:r w:rsidRPr="0071024D">
        <w:rPr>
          <w:rFonts w:ascii="Arial" w:hAnsi="Arial" w:cs="Arial"/>
          <w:sz w:val="20"/>
          <w:szCs w:val="20"/>
          <w:lang w:val="sr-Latn-BA"/>
        </w:rPr>
        <w:t>za monitoring izborne kampanj</w:t>
      </w:r>
      <w:r w:rsidR="00E7306B" w:rsidRPr="0071024D">
        <w:rPr>
          <w:rFonts w:ascii="Arial" w:hAnsi="Arial" w:cs="Arial"/>
          <w:sz w:val="20"/>
          <w:szCs w:val="20"/>
          <w:lang w:val="sr-Latn-BA"/>
        </w:rPr>
        <w:t>e, a</w:t>
      </w:r>
      <w:r w:rsidR="0071024D">
        <w:rPr>
          <w:rFonts w:ascii="Arial" w:hAnsi="Arial" w:cs="Arial"/>
          <w:sz w:val="20"/>
          <w:szCs w:val="20"/>
          <w:lang w:val="sr-Latn-BA"/>
        </w:rPr>
        <w:t xml:space="preserve"> ovo</w:t>
      </w:r>
      <w:r w:rsidR="00E7306B" w:rsidRPr="0071024D">
        <w:rPr>
          <w:rFonts w:ascii="Arial" w:hAnsi="Arial" w:cs="Arial"/>
          <w:sz w:val="20"/>
          <w:szCs w:val="20"/>
          <w:lang w:val="sr-Latn-BA"/>
        </w:rPr>
        <w:t xml:space="preserve"> podrazumijeva </w:t>
      </w:r>
      <w:r w:rsidR="00C92C81" w:rsidRPr="0071024D">
        <w:rPr>
          <w:rFonts w:ascii="Arial" w:hAnsi="Arial" w:cs="Arial"/>
          <w:sz w:val="20"/>
          <w:szCs w:val="20"/>
          <w:lang w:val="sr-Latn-BA"/>
        </w:rPr>
        <w:t>dostavljanje, u unaprijed definisanom formatu</w:t>
      </w:r>
      <w:r w:rsidR="00D847C7">
        <w:rPr>
          <w:rFonts w:ascii="Arial" w:hAnsi="Arial" w:cs="Arial"/>
          <w:sz w:val="20"/>
          <w:szCs w:val="20"/>
          <w:lang w:val="sr-Latn-BA"/>
        </w:rPr>
        <w:t xml:space="preserve"> i putem obezbijeđenih obrzaca</w:t>
      </w:r>
      <w:r w:rsidR="00C92C81" w:rsidRPr="0071024D">
        <w:rPr>
          <w:rFonts w:ascii="Arial" w:hAnsi="Arial" w:cs="Arial"/>
          <w:sz w:val="20"/>
          <w:szCs w:val="20"/>
          <w:lang w:val="sr-Latn-BA"/>
        </w:rPr>
        <w:t>, informacija o</w:t>
      </w:r>
      <w:r w:rsidRPr="0071024D">
        <w:rPr>
          <w:rFonts w:ascii="Arial" w:hAnsi="Arial" w:cs="Arial"/>
          <w:sz w:val="20"/>
          <w:szCs w:val="20"/>
          <w:lang w:val="sr-Latn-BA"/>
        </w:rPr>
        <w:t>:</w:t>
      </w:r>
    </w:p>
    <w:p w14:paraId="5DAC5EDC" w14:textId="236DB5E4" w:rsidR="00E7306B" w:rsidRPr="0071024D" w:rsidRDefault="00E7306B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>- javni</w:t>
      </w:r>
      <w:r w:rsidR="00C92C81" w:rsidRPr="0071024D">
        <w:rPr>
          <w:rFonts w:ascii="Arial" w:hAnsi="Arial" w:cs="Arial"/>
          <w:sz w:val="20"/>
          <w:szCs w:val="20"/>
          <w:lang w:val="sr-Latn-BA"/>
        </w:rPr>
        <w:t>m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 dogadjaj</w:t>
      </w:r>
      <w:r w:rsidR="00C92C81" w:rsidRPr="0071024D">
        <w:rPr>
          <w:rFonts w:ascii="Arial" w:hAnsi="Arial" w:cs="Arial"/>
          <w:sz w:val="20"/>
          <w:szCs w:val="20"/>
          <w:lang w:val="sr-Latn-BA"/>
        </w:rPr>
        <w:t>ima</w:t>
      </w:r>
      <w:r w:rsidR="0071024D">
        <w:rPr>
          <w:rFonts w:ascii="Arial" w:hAnsi="Arial" w:cs="Arial"/>
          <w:sz w:val="20"/>
          <w:szCs w:val="20"/>
          <w:lang w:val="sr-Latn-BA"/>
        </w:rPr>
        <w:t xml:space="preserve"> </w:t>
      </w:r>
      <w:r w:rsidR="00D847C7">
        <w:rPr>
          <w:rFonts w:ascii="Arial" w:hAnsi="Arial" w:cs="Arial"/>
          <w:sz w:val="20"/>
          <w:szCs w:val="20"/>
          <w:lang w:val="sr-Latn-BA"/>
        </w:rPr>
        <w:t>institucija i organizacija u lokalnim zajednicama</w:t>
      </w:r>
    </w:p>
    <w:p w14:paraId="6E6EF1AB" w14:textId="028FC7D0" w:rsidR="00C47D73" w:rsidRDefault="00C47D73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>- aktivnosti</w:t>
      </w:r>
      <w:r w:rsidR="00C92C81" w:rsidRPr="0071024D">
        <w:rPr>
          <w:rFonts w:ascii="Arial" w:hAnsi="Arial" w:cs="Arial"/>
          <w:sz w:val="20"/>
          <w:szCs w:val="20"/>
          <w:lang w:val="sr-Latn-BA"/>
        </w:rPr>
        <w:t>ma nosilaca javnih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 funkci</w:t>
      </w:r>
      <w:r w:rsidR="00C92C81" w:rsidRPr="0071024D">
        <w:rPr>
          <w:rFonts w:ascii="Arial" w:hAnsi="Arial" w:cs="Arial"/>
          <w:sz w:val="20"/>
          <w:szCs w:val="20"/>
          <w:lang w:val="sr-Latn-BA"/>
        </w:rPr>
        <w:t>ja</w:t>
      </w:r>
      <w:r w:rsidRPr="0071024D">
        <w:rPr>
          <w:rFonts w:ascii="Arial" w:hAnsi="Arial" w:cs="Arial"/>
          <w:sz w:val="20"/>
          <w:szCs w:val="20"/>
          <w:lang w:val="sr-Latn-BA"/>
        </w:rPr>
        <w:t>/kandidata</w:t>
      </w:r>
      <w:r w:rsidR="00D847C7">
        <w:rPr>
          <w:rFonts w:ascii="Arial" w:hAnsi="Arial" w:cs="Arial"/>
          <w:sz w:val="20"/>
          <w:szCs w:val="20"/>
          <w:lang w:val="sr-Latn-BA"/>
        </w:rPr>
        <w:t xml:space="preserve"> (nastupi na javnim događajima, posjete, organizovana okupljanja, sastanci)</w:t>
      </w:r>
    </w:p>
    <w:p w14:paraId="1FFBF1FA" w14:textId="77777777" w:rsidR="001C1D9B" w:rsidRDefault="00D847C7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BA"/>
        </w:rPr>
        <w:t xml:space="preserve">- aktivnostima lokalnih institucija </w:t>
      </w:r>
      <w:r w:rsidR="00655AC4">
        <w:rPr>
          <w:rFonts w:ascii="Arial" w:hAnsi="Arial" w:cs="Arial"/>
          <w:sz w:val="20"/>
          <w:szCs w:val="20"/>
          <w:lang w:val="sr-Latn-BA"/>
        </w:rPr>
        <w:t>usmjerenih na obezbjeđenje izborne podrške</w:t>
      </w:r>
      <w:r w:rsidR="001C1D9B">
        <w:rPr>
          <w:rFonts w:ascii="Arial" w:hAnsi="Arial" w:cs="Arial"/>
          <w:sz w:val="20"/>
          <w:szCs w:val="20"/>
          <w:lang w:val="sr-Latn-BA"/>
        </w:rPr>
        <w:t xml:space="preserve"> </w:t>
      </w:r>
    </w:p>
    <w:p w14:paraId="603B7760" w14:textId="77777777" w:rsidR="001C1D9B" w:rsidRDefault="001C1D9B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</w:p>
    <w:p w14:paraId="41A8094D" w14:textId="77777777" w:rsidR="001C1D9B" w:rsidRDefault="001C1D9B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</w:p>
    <w:p w14:paraId="192177AA" w14:textId="645F9370" w:rsidR="00C92C81" w:rsidRPr="0071024D" w:rsidRDefault="00C92C81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>-</w:t>
      </w:r>
      <w:r w:rsidR="00D847C7">
        <w:rPr>
          <w:rFonts w:ascii="Arial" w:hAnsi="Arial" w:cs="Arial"/>
          <w:sz w:val="20"/>
          <w:szCs w:val="20"/>
          <w:lang w:val="sr-Latn-BA"/>
        </w:rPr>
        <w:t xml:space="preserve"> predizbornim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 aktivnostima </w:t>
      </w:r>
      <w:r w:rsidR="00D847C7">
        <w:rPr>
          <w:rFonts w:ascii="Arial" w:hAnsi="Arial" w:cs="Arial"/>
          <w:sz w:val="20"/>
          <w:szCs w:val="20"/>
          <w:lang w:val="sr-Latn-BA"/>
        </w:rPr>
        <w:t xml:space="preserve">i skupovima političkih </w:t>
      </w:r>
      <w:r w:rsidRPr="0071024D">
        <w:rPr>
          <w:rFonts w:ascii="Arial" w:hAnsi="Arial" w:cs="Arial"/>
          <w:sz w:val="20"/>
          <w:szCs w:val="20"/>
          <w:lang w:val="sr-Latn-BA"/>
        </w:rPr>
        <w:t>stranaka</w:t>
      </w:r>
    </w:p>
    <w:p w14:paraId="2B636B08" w14:textId="44E5C318" w:rsidR="00C92C81" w:rsidRDefault="00C92C81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 xml:space="preserve">- javnim radovima u lokalnim zajednicama </w:t>
      </w:r>
      <w:r w:rsidR="00D847C7">
        <w:rPr>
          <w:rFonts w:ascii="Arial" w:hAnsi="Arial" w:cs="Arial"/>
          <w:sz w:val="20"/>
          <w:szCs w:val="20"/>
          <w:lang w:val="sr-Latn-BA"/>
        </w:rPr>
        <w:t xml:space="preserve">u predizbornom periodu. </w:t>
      </w:r>
    </w:p>
    <w:p w14:paraId="2212201B" w14:textId="77777777" w:rsidR="0071024D" w:rsidRPr="0071024D" w:rsidRDefault="0071024D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</w:p>
    <w:p w14:paraId="28E998F8" w14:textId="2DFF8F3B" w:rsidR="00C92C81" w:rsidRPr="0071024D" w:rsidRDefault="00655AC4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</w:rPr>
        <w:t xml:space="preserve">Pomenute informacije će posmatrači, osim kroz terenski rad i posjete javnim događajima, prikupljati kroz </w:t>
      </w:r>
      <w:r w:rsidR="00C92C81" w:rsidRPr="0071024D">
        <w:rPr>
          <w:rFonts w:ascii="Arial" w:hAnsi="Arial" w:cs="Arial"/>
          <w:sz w:val="20"/>
          <w:szCs w:val="20"/>
        </w:rPr>
        <w:t>praćenj</w:t>
      </w:r>
      <w:r>
        <w:rPr>
          <w:rFonts w:ascii="Arial" w:hAnsi="Arial" w:cs="Arial"/>
          <w:sz w:val="20"/>
          <w:szCs w:val="20"/>
        </w:rPr>
        <w:t>e</w:t>
      </w:r>
      <w:r w:rsidR="00C92C81" w:rsidRPr="0071024D">
        <w:rPr>
          <w:rFonts w:ascii="Arial" w:hAnsi="Arial" w:cs="Arial"/>
          <w:sz w:val="20"/>
          <w:szCs w:val="20"/>
        </w:rPr>
        <w:t xml:space="preserve"> lokalnih medija i stranica, te najava aktivnosti na lokalnom nivou</w:t>
      </w:r>
      <w:r>
        <w:rPr>
          <w:rFonts w:ascii="Arial" w:hAnsi="Arial" w:cs="Arial"/>
          <w:sz w:val="20"/>
          <w:szCs w:val="20"/>
        </w:rPr>
        <w:t>.</w:t>
      </w:r>
    </w:p>
    <w:p w14:paraId="031C656D" w14:textId="77777777" w:rsidR="00D81458" w:rsidRPr="0071024D" w:rsidRDefault="00D81458" w:rsidP="007102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Latn-BA"/>
        </w:rPr>
      </w:pPr>
    </w:p>
    <w:p w14:paraId="092FB999" w14:textId="793BD883" w:rsidR="00EE06CA" w:rsidRPr="0071024D" w:rsidRDefault="009208E1" w:rsidP="007102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Latn-BA"/>
        </w:rPr>
      </w:pPr>
      <w:r w:rsidRPr="0071024D">
        <w:rPr>
          <w:rFonts w:ascii="Arial" w:hAnsi="Arial" w:cs="Arial"/>
          <w:b/>
          <w:bCs/>
          <w:sz w:val="20"/>
          <w:szCs w:val="20"/>
          <w:lang w:val="sr-Latn-BA"/>
        </w:rPr>
        <w:t>Vremenski okvir monitoring</w:t>
      </w:r>
      <w:r w:rsidR="00CC0F74" w:rsidRPr="0071024D">
        <w:rPr>
          <w:rFonts w:ascii="Arial" w:hAnsi="Arial" w:cs="Arial"/>
          <w:b/>
          <w:bCs/>
          <w:sz w:val="20"/>
          <w:szCs w:val="20"/>
          <w:lang w:val="sr-Latn-BA"/>
        </w:rPr>
        <w:t>a</w:t>
      </w:r>
      <w:r w:rsidR="00EE06CA" w:rsidRPr="0071024D">
        <w:rPr>
          <w:rFonts w:ascii="Arial" w:hAnsi="Arial" w:cs="Arial"/>
          <w:b/>
          <w:bCs/>
          <w:sz w:val="20"/>
          <w:szCs w:val="20"/>
          <w:lang w:val="sr-Latn-BA"/>
        </w:rPr>
        <w:t>:</w:t>
      </w:r>
    </w:p>
    <w:p w14:paraId="5CFACBC8" w14:textId="77777777" w:rsidR="00DA1D2D" w:rsidRPr="0071024D" w:rsidRDefault="00DA1D2D" w:rsidP="007102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Latn-BA"/>
        </w:rPr>
      </w:pPr>
    </w:p>
    <w:p w14:paraId="01899257" w14:textId="24B237C4" w:rsidR="00EE06CA" w:rsidRDefault="00D81458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>P</w:t>
      </w:r>
      <w:r w:rsidR="009208E1" w:rsidRPr="0071024D">
        <w:rPr>
          <w:rFonts w:ascii="Arial" w:hAnsi="Arial" w:cs="Arial"/>
          <w:sz w:val="20"/>
          <w:szCs w:val="20"/>
          <w:lang w:val="sr-Latn-BA"/>
        </w:rPr>
        <w:t xml:space="preserve">osmatrači će navedene aktivnosti vršiti u trajanju od </w:t>
      </w:r>
      <w:r w:rsidR="00203CBF">
        <w:rPr>
          <w:rFonts w:ascii="Arial" w:hAnsi="Arial" w:cs="Arial"/>
          <w:sz w:val="20"/>
          <w:szCs w:val="20"/>
          <w:lang w:val="sr-Latn-BA"/>
        </w:rPr>
        <w:t>tri</w:t>
      </w:r>
      <w:r w:rsidR="009208E1" w:rsidRPr="0071024D">
        <w:rPr>
          <w:rFonts w:ascii="Arial" w:hAnsi="Arial" w:cs="Arial"/>
          <w:sz w:val="20"/>
          <w:szCs w:val="20"/>
          <w:lang w:val="sr-Latn-BA"/>
        </w:rPr>
        <w:t xml:space="preserve"> mjeseca</w:t>
      </w:r>
      <w:r w:rsidR="00423700" w:rsidRPr="0071024D">
        <w:rPr>
          <w:rFonts w:ascii="Arial" w:hAnsi="Arial" w:cs="Arial"/>
          <w:sz w:val="20"/>
          <w:szCs w:val="20"/>
          <w:lang w:val="sr-Latn-BA"/>
        </w:rPr>
        <w:t xml:space="preserve"> prije izbora.</w:t>
      </w:r>
      <w:r w:rsidR="00655AC4">
        <w:rPr>
          <w:rFonts w:ascii="Arial" w:hAnsi="Arial" w:cs="Arial"/>
          <w:sz w:val="20"/>
          <w:szCs w:val="20"/>
          <w:lang w:val="sr-Latn-BA"/>
        </w:rPr>
        <w:t xml:space="preserve"> Izbori su zakazani za 4. oktobra 2020., sa mogućnošću odlaganja za novembar.</w:t>
      </w:r>
    </w:p>
    <w:p w14:paraId="728899E0" w14:textId="77777777" w:rsidR="00203CBF" w:rsidRPr="0071024D" w:rsidRDefault="00203CBF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</w:p>
    <w:p w14:paraId="1D90C8BD" w14:textId="55930C28" w:rsidR="009208E1" w:rsidRPr="0071024D" w:rsidRDefault="009208E1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>Prije početka izvođenja aktivnosti,</w:t>
      </w:r>
      <w:r w:rsidRPr="0071024D">
        <w:rPr>
          <w:rFonts w:ascii="Arial" w:hAnsi="Arial" w:cs="Arial"/>
          <w:b/>
          <w:bCs/>
          <w:sz w:val="20"/>
          <w:szCs w:val="20"/>
          <w:lang w:val="sr-Latn-BA"/>
        </w:rPr>
        <w:t xml:space="preserve"> svi posmatrači će proći</w:t>
      </w:r>
      <w:r w:rsidR="00423700" w:rsidRPr="0071024D">
        <w:rPr>
          <w:rFonts w:ascii="Arial" w:hAnsi="Arial" w:cs="Arial"/>
          <w:b/>
          <w:bCs/>
          <w:sz w:val="20"/>
          <w:szCs w:val="20"/>
          <w:lang w:val="sr-Latn-BA"/>
        </w:rPr>
        <w:t xml:space="preserve"> dvije</w:t>
      </w:r>
      <w:r w:rsidRPr="0071024D">
        <w:rPr>
          <w:rFonts w:ascii="Arial" w:hAnsi="Arial" w:cs="Arial"/>
          <w:b/>
          <w:bCs/>
          <w:sz w:val="20"/>
          <w:szCs w:val="20"/>
          <w:lang w:val="sr-Latn-BA"/>
        </w:rPr>
        <w:t xml:space="preserve"> obuk</w:t>
      </w:r>
      <w:r w:rsidR="00423700" w:rsidRPr="0071024D">
        <w:rPr>
          <w:rFonts w:ascii="Arial" w:hAnsi="Arial" w:cs="Arial"/>
          <w:b/>
          <w:bCs/>
          <w:sz w:val="20"/>
          <w:szCs w:val="20"/>
          <w:lang w:val="sr-Latn-BA"/>
        </w:rPr>
        <w:t>e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 tokom mjeseca juna, u okviru koje će dobiti sve potrebne informacije o načinu vršenja monitoringa, te ciljevima istog.</w:t>
      </w:r>
      <w:r w:rsidR="004B12A5" w:rsidRPr="0071024D">
        <w:rPr>
          <w:rFonts w:ascii="Arial" w:hAnsi="Arial" w:cs="Arial"/>
          <w:sz w:val="20"/>
          <w:szCs w:val="20"/>
          <w:lang w:val="sr-Latn-BA"/>
        </w:rPr>
        <w:t xml:space="preserve"> Nakon ove obuke će biti dogovorena dinamika, način</w:t>
      </w:r>
      <w:r w:rsidR="00655AC4">
        <w:rPr>
          <w:rFonts w:ascii="Arial" w:hAnsi="Arial" w:cs="Arial"/>
          <w:sz w:val="20"/>
          <w:szCs w:val="20"/>
          <w:lang w:val="sr-Latn-BA"/>
        </w:rPr>
        <w:t xml:space="preserve"> izvještavanja</w:t>
      </w:r>
      <w:r w:rsidR="004B12A5" w:rsidRPr="0071024D">
        <w:rPr>
          <w:rFonts w:ascii="Arial" w:hAnsi="Arial" w:cs="Arial"/>
          <w:sz w:val="20"/>
          <w:szCs w:val="20"/>
          <w:lang w:val="sr-Latn-BA"/>
        </w:rPr>
        <w:t>, kao i komunikacija u radu.</w:t>
      </w:r>
    </w:p>
    <w:p w14:paraId="73FB7749" w14:textId="111C2F79" w:rsidR="00DA1D2D" w:rsidRPr="0071024D" w:rsidRDefault="00DA1D2D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</w:p>
    <w:p w14:paraId="0155E37E" w14:textId="1210EC76" w:rsidR="00DA1D2D" w:rsidRPr="0071024D" w:rsidRDefault="00DA1D2D" w:rsidP="007102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Latn-BA"/>
        </w:rPr>
      </w:pPr>
      <w:r w:rsidRPr="0071024D">
        <w:rPr>
          <w:rFonts w:ascii="Arial" w:hAnsi="Arial" w:cs="Arial"/>
          <w:b/>
          <w:bCs/>
          <w:sz w:val="20"/>
          <w:szCs w:val="20"/>
          <w:lang w:val="sr-Latn-BA"/>
        </w:rPr>
        <w:t>Uslovi za prijavu:</w:t>
      </w:r>
    </w:p>
    <w:p w14:paraId="2E4C1EB8" w14:textId="394346FF" w:rsidR="00DA1D2D" w:rsidRPr="0071024D" w:rsidRDefault="00DA1D2D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</w:p>
    <w:p w14:paraId="6507696B" w14:textId="43FB1615" w:rsidR="00DA1D2D" w:rsidRPr="0071024D" w:rsidRDefault="00DA1D2D" w:rsidP="007102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 xml:space="preserve">Lica koja se prijavljaju moraju da </w:t>
      </w:r>
      <w:r w:rsidR="00BD7C06" w:rsidRPr="0071024D">
        <w:rPr>
          <w:rFonts w:ascii="Arial" w:hAnsi="Arial" w:cs="Arial"/>
          <w:sz w:val="20"/>
          <w:szCs w:val="20"/>
          <w:lang w:val="sr-Latn-BA"/>
        </w:rPr>
        <w:t>budu punoljetn</w:t>
      </w:r>
      <w:r w:rsidR="00203CBF">
        <w:rPr>
          <w:rFonts w:ascii="Arial" w:hAnsi="Arial" w:cs="Arial"/>
          <w:sz w:val="20"/>
          <w:szCs w:val="20"/>
          <w:lang w:val="sr-Latn-BA"/>
        </w:rPr>
        <w:t>a</w:t>
      </w:r>
    </w:p>
    <w:p w14:paraId="62AC39AD" w14:textId="66738AC8" w:rsidR="005C7C67" w:rsidRPr="0071024D" w:rsidRDefault="00767670" w:rsidP="007102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>Minimalno završena</w:t>
      </w:r>
      <w:r w:rsidR="005C7C67" w:rsidRPr="0071024D">
        <w:rPr>
          <w:rFonts w:ascii="Arial" w:hAnsi="Arial" w:cs="Arial"/>
          <w:sz w:val="20"/>
          <w:szCs w:val="20"/>
          <w:lang w:val="sr-Latn-BA"/>
        </w:rPr>
        <w:t xml:space="preserve"> srednja škola u trajanju 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od </w:t>
      </w:r>
      <w:r w:rsidR="005C7C67" w:rsidRPr="0071024D">
        <w:rPr>
          <w:rFonts w:ascii="Arial" w:hAnsi="Arial" w:cs="Arial"/>
          <w:sz w:val="20"/>
          <w:szCs w:val="20"/>
          <w:lang w:val="sr-Latn-BA"/>
        </w:rPr>
        <w:t>4 godine</w:t>
      </w:r>
      <w:r w:rsidRPr="0071024D">
        <w:rPr>
          <w:rFonts w:ascii="Arial" w:hAnsi="Arial" w:cs="Arial"/>
          <w:sz w:val="20"/>
          <w:szCs w:val="20"/>
          <w:lang w:val="sr-Latn-BA"/>
        </w:rPr>
        <w:t>, uz poželjno više obrazovanje</w:t>
      </w:r>
    </w:p>
    <w:p w14:paraId="1997F977" w14:textId="71DCC217" w:rsidR="005C7C67" w:rsidRPr="0071024D" w:rsidRDefault="00DA1D2D" w:rsidP="007102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 xml:space="preserve">Da nisu </w:t>
      </w:r>
      <w:r w:rsidR="00655AC4">
        <w:rPr>
          <w:rFonts w:ascii="Arial" w:hAnsi="Arial" w:cs="Arial"/>
          <w:sz w:val="20"/>
          <w:szCs w:val="20"/>
          <w:lang w:val="sr-Latn-BA"/>
        </w:rPr>
        <w:t>aktivisti</w:t>
      </w:r>
      <w:r w:rsidR="00423700" w:rsidRPr="0071024D">
        <w:rPr>
          <w:rFonts w:ascii="Arial" w:hAnsi="Arial" w:cs="Arial"/>
          <w:sz w:val="20"/>
          <w:szCs w:val="20"/>
          <w:lang w:val="sr-Latn-BA"/>
        </w:rPr>
        <w:t xml:space="preserve"> </w:t>
      </w:r>
      <w:r w:rsidRPr="0071024D">
        <w:rPr>
          <w:rFonts w:ascii="Arial" w:hAnsi="Arial" w:cs="Arial"/>
          <w:sz w:val="20"/>
          <w:szCs w:val="20"/>
          <w:lang w:val="sr-Latn-BA"/>
        </w:rPr>
        <w:t>političkih partija</w:t>
      </w:r>
      <w:r w:rsidR="005C7C67" w:rsidRPr="0071024D">
        <w:rPr>
          <w:rFonts w:ascii="Arial" w:hAnsi="Arial" w:cs="Arial"/>
          <w:sz w:val="20"/>
          <w:szCs w:val="20"/>
          <w:lang w:val="sr-Latn-BA"/>
        </w:rPr>
        <w:t>, kandidati, niti angažovani u organima za sprovođenje izbora</w:t>
      </w:r>
    </w:p>
    <w:p w14:paraId="0830A7D1" w14:textId="06411EDB" w:rsidR="00DA1D2D" w:rsidRPr="0071024D" w:rsidRDefault="00DA1D2D" w:rsidP="007102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>Da posjeduju vozačku dozvolu B kategorije</w:t>
      </w:r>
      <w:r w:rsidR="005C7C67" w:rsidRPr="0071024D">
        <w:rPr>
          <w:rFonts w:ascii="Arial" w:hAnsi="Arial" w:cs="Arial"/>
          <w:sz w:val="20"/>
          <w:szCs w:val="20"/>
          <w:lang w:val="sr-Latn-BA"/>
        </w:rPr>
        <w:t xml:space="preserve"> </w:t>
      </w:r>
      <w:r w:rsidR="00767670" w:rsidRPr="0071024D">
        <w:rPr>
          <w:rFonts w:ascii="Arial" w:hAnsi="Arial" w:cs="Arial"/>
          <w:sz w:val="20"/>
          <w:szCs w:val="20"/>
          <w:lang w:val="sr-Latn-BA"/>
        </w:rPr>
        <w:t xml:space="preserve">i </w:t>
      </w:r>
      <w:r w:rsidR="00655AC4">
        <w:rPr>
          <w:rFonts w:ascii="Arial" w:hAnsi="Arial" w:cs="Arial"/>
          <w:sz w:val="20"/>
          <w:szCs w:val="20"/>
          <w:lang w:val="sr-Latn-BA"/>
        </w:rPr>
        <w:t>mobilnost u smislu mogućnosti pokrivanja teriterije opštine za koju su zaduženi (prisustva događajima na različitim lokacijama)</w:t>
      </w:r>
    </w:p>
    <w:p w14:paraId="66A9AF22" w14:textId="5F35F197" w:rsidR="005C7C67" w:rsidRPr="0071024D" w:rsidRDefault="007338D7" w:rsidP="007102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BA"/>
        </w:rPr>
        <w:t>P</w:t>
      </w:r>
      <w:r w:rsidR="005C7C67" w:rsidRPr="0071024D">
        <w:rPr>
          <w:rFonts w:ascii="Arial" w:hAnsi="Arial" w:cs="Arial"/>
          <w:sz w:val="20"/>
          <w:szCs w:val="20"/>
          <w:lang w:val="sr-Latn-BA"/>
        </w:rPr>
        <w:t xml:space="preserve">oznavanje izbornog procesa </w:t>
      </w:r>
      <w:r w:rsidR="00767670" w:rsidRPr="0071024D">
        <w:rPr>
          <w:rFonts w:ascii="Arial" w:hAnsi="Arial" w:cs="Arial"/>
          <w:sz w:val="20"/>
          <w:szCs w:val="20"/>
          <w:lang w:val="sr-Latn-BA"/>
        </w:rPr>
        <w:t xml:space="preserve">i </w:t>
      </w:r>
      <w:r w:rsidR="00D55A1D" w:rsidRPr="0071024D">
        <w:rPr>
          <w:rFonts w:ascii="Arial" w:hAnsi="Arial" w:cs="Arial"/>
          <w:sz w:val="20"/>
          <w:szCs w:val="20"/>
          <w:lang w:val="sr-Latn-BA"/>
        </w:rPr>
        <w:t xml:space="preserve">načina </w:t>
      </w:r>
      <w:r w:rsidR="00655AC4">
        <w:rPr>
          <w:rFonts w:ascii="Arial" w:hAnsi="Arial" w:cs="Arial"/>
          <w:sz w:val="20"/>
          <w:szCs w:val="20"/>
          <w:lang w:val="sr-Latn-BA"/>
        </w:rPr>
        <w:t>funkcionisanja političkih subjekata</w:t>
      </w:r>
    </w:p>
    <w:p w14:paraId="43A57609" w14:textId="0EA93D24" w:rsidR="00767670" w:rsidRPr="0071024D" w:rsidRDefault="00DA1D2D" w:rsidP="007102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 xml:space="preserve">Prethodno iskustvo u </w:t>
      </w:r>
      <w:r w:rsidR="005C7C67" w:rsidRPr="0071024D">
        <w:rPr>
          <w:rFonts w:ascii="Arial" w:hAnsi="Arial" w:cs="Arial"/>
          <w:sz w:val="20"/>
          <w:szCs w:val="20"/>
          <w:lang w:val="sr-Latn-BA"/>
        </w:rPr>
        <w:t xml:space="preserve">posmatranju izbora ili drugih aktivnosti </w:t>
      </w:r>
      <w:r w:rsidR="00655AC4">
        <w:rPr>
          <w:rFonts w:ascii="Arial" w:hAnsi="Arial" w:cs="Arial"/>
          <w:sz w:val="20"/>
          <w:szCs w:val="20"/>
          <w:lang w:val="sr-Latn-BA"/>
        </w:rPr>
        <w:t>sa</w:t>
      </w:r>
      <w:r w:rsidR="005C7C67" w:rsidRPr="0071024D">
        <w:rPr>
          <w:rFonts w:ascii="Arial" w:hAnsi="Arial" w:cs="Arial"/>
          <w:sz w:val="20"/>
          <w:szCs w:val="20"/>
          <w:lang w:val="sr-Latn-BA"/>
        </w:rPr>
        <w:t xml:space="preserve"> organizacijama civilnog društva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 je poželjno, ali ne i obavezno</w:t>
      </w:r>
    </w:p>
    <w:p w14:paraId="07C22AEE" w14:textId="77777777" w:rsidR="00203CBF" w:rsidRDefault="00203CBF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</w:p>
    <w:p w14:paraId="21DE872B" w14:textId="49A9878E" w:rsidR="00D55A1D" w:rsidRPr="0071024D" w:rsidRDefault="00C416A6" w:rsidP="007102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 xml:space="preserve">Svi posmatrači će za svoj rad i angažman dobijati </w:t>
      </w:r>
      <w:r w:rsidRPr="0071024D">
        <w:rPr>
          <w:rFonts w:ascii="Arial" w:hAnsi="Arial" w:cs="Arial"/>
          <w:b/>
          <w:bCs/>
          <w:sz w:val="20"/>
          <w:szCs w:val="20"/>
          <w:lang w:val="sr-Latn-BA"/>
        </w:rPr>
        <w:t>mjesečnu nak</w:t>
      </w:r>
      <w:r w:rsidR="00CC0F74" w:rsidRPr="0071024D">
        <w:rPr>
          <w:rFonts w:ascii="Arial" w:hAnsi="Arial" w:cs="Arial"/>
          <w:b/>
          <w:bCs/>
          <w:sz w:val="20"/>
          <w:szCs w:val="20"/>
          <w:lang w:val="sr-Latn-BA"/>
        </w:rPr>
        <w:t>n</w:t>
      </w:r>
      <w:r w:rsidRPr="0071024D">
        <w:rPr>
          <w:rFonts w:ascii="Arial" w:hAnsi="Arial" w:cs="Arial"/>
          <w:b/>
          <w:bCs/>
          <w:sz w:val="20"/>
          <w:szCs w:val="20"/>
          <w:lang w:val="sr-Latn-BA"/>
        </w:rPr>
        <w:t>adu i naknadu za prevoz.</w:t>
      </w:r>
    </w:p>
    <w:p w14:paraId="41F3DAB1" w14:textId="77777777" w:rsidR="00D704E3" w:rsidRDefault="00D704E3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sr-Latn-BA"/>
        </w:rPr>
      </w:pPr>
    </w:p>
    <w:p w14:paraId="6DFC7B40" w14:textId="0A118622" w:rsidR="00C416A6" w:rsidRPr="0071024D" w:rsidRDefault="00C416A6" w:rsidP="007102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sr-Latn-BA"/>
        </w:rPr>
      </w:pPr>
      <w:r w:rsidRPr="0071024D">
        <w:rPr>
          <w:rFonts w:ascii="Arial" w:hAnsi="Arial" w:cs="Arial"/>
          <w:sz w:val="20"/>
          <w:szCs w:val="20"/>
          <w:u w:val="single"/>
          <w:lang w:val="sr-Latn-BA"/>
        </w:rPr>
        <w:t xml:space="preserve">Rok za prijavu posmatrača je </w:t>
      </w:r>
      <w:r w:rsidR="00D704E3">
        <w:rPr>
          <w:rFonts w:ascii="Arial" w:hAnsi="Arial" w:cs="Arial"/>
          <w:b/>
          <w:bCs/>
          <w:sz w:val="20"/>
          <w:szCs w:val="20"/>
          <w:u w:val="single"/>
          <w:lang w:val="sr-Latn-BA"/>
        </w:rPr>
        <w:t>01</w:t>
      </w:r>
      <w:r w:rsidRPr="0071024D">
        <w:rPr>
          <w:rFonts w:ascii="Arial" w:hAnsi="Arial" w:cs="Arial"/>
          <w:b/>
          <w:bCs/>
          <w:sz w:val="20"/>
          <w:szCs w:val="20"/>
          <w:u w:val="single"/>
          <w:lang w:val="sr-Latn-BA"/>
        </w:rPr>
        <w:t xml:space="preserve">. </w:t>
      </w:r>
      <w:r w:rsidR="00D704E3">
        <w:rPr>
          <w:rFonts w:ascii="Arial" w:hAnsi="Arial" w:cs="Arial"/>
          <w:b/>
          <w:bCs/>
          <w:sz w:val="20"/>
          <w:szCs w:val="20"/>
          <w:u w:val="single"/>
          <w:lang w:val="sr-Latn-BA"/>
        </w:rPr>
        <w:t>jun</w:t>
      </w:r>
      <w:r w:rsidRPr="0071024D">
        <w:rPr>
          <w:rFonts w:ascii="Arial" w:hAnsi="Arial" w:cs="Arial"/>
          <w:b/>
          <w:bCs/>
          <w:sz w:val="20"/>
          <w:szCs w:val="20"/>
          <w:u w:val="single"/>
          <w:lang w:val="sr-Latn-BA"/>
        </w:rPr>
        <w:t xml:space="preserve"> 2020. godine</w:t>
      </w:r>
      <w:r w:rsidR="00D52BBB">
        <w:rPr>
          <w:rFonts w:ascii="Arial" w:hAnsi="Arial" w:cs="Arial"/>
          <w:b/>
          <w:bCs/>
          <w:sz w:val="20"/>
          <w:szCs w:val="20"/>
          <w:u w:val="single"/>
          <w:lang w:val="sr-Latn-BA"/>
        </w:rPr>
        <w:t xml:space="preserve"> do 16:00</w:t>
      </w:r>
      <w:r w:rsidRPr="0071024D">
        <w:rPr>
          <w:rFonts w:ascii="Arial" w:hAnsi="Arial" w:cs="Arial"/>
          <w:b/>
          <w:bCs/>
          <w:sz w:val="20"/>
          <w:szCs w:val="20"/>
          <w:u w:val="single"/>
          <w:lang w:val="sr-Latn-BA"/>
        </w:rPr>
        <w:t>.</w:t>
      </w:r>
    </w:p>
    <w:p w14:paraId="205E85EB" w14:textId="65445CAA" w:rsidR="00C416A6" w:rsidRPr="0071024D" w:rsidRDefault="00C416A6" w:rsidP="007102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Latn-BA"/>
        </w:rPr>
      </w:pPr>
    </w:p>
    <w:p w14:paraId="0C7A70A9" w14:textId="4E30A763" w:rsidR="00D61335" w:rsidRDefault="00D61335" w:rsidP="007102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Latn-BA"/>
        </w:rPr>
      </w:pPr>
      <w:r>
        <w:rPr>
          <w:rFonts w:ascii="Arial" w:hAnsi="Arial" w:cs="Arial"/>
          <w:b/>
          <w:bCs/>
          <w:sz w:val="20"/>
          <w:szCs w:val="20"/>
          <w:lang w:val="sr-Latn-BA"/>
        </w:rPr>
        <w:t>Način prijave:</w:t>
      </w:r>
    </w:p>
    <w:p w14:paraId="3B9254E3" w14:textId="77777777" w:rsidR="00D61335" w:rsidRPr="00D61335" w:rsidRDefault="00D61335" w:rsidP="007102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Latn-BA"/>
        </w:rPr>
      </w:pPr>
    </w:p>
    <w:p w14:paraId="79404864" w14:textId="133F61B1" w:rsidR="00A33461" w:rsidRDefault="00C416A6" w:rsidP="007102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 xml:space="preserve">Zainteresovani pojedinci treba da dostave </w:t>
      </w:r>
      <w:r w:rsidR="00754591" w:rsidRPr="0071024D">
        <w:rPr>
          <w:rFonts w:ascii="Arial" w:hAnsi="Arial" w:cs="Arial"/>
          <w:sz w:val="20"/>
          <w:szCs w:val="20"/>
          <w:lang w:val="sr-Latn-BA"/>
        </w:rPr>
        <w:t xml:space="preserve">kompletno </w:t>
      </w:r>
      <w:r w:rsidR="00E961FC" w:rsidRPr="0071024D">
        <w:rPr>
          <w:rFonts w:ascii="Arial" w:hAnsi="Arial" w:cs="Arial"/>
          <w:sz w:val="20"/>
          <w:szCs w:val="20"/>
          <w:lang w:val="sr-Latn-BA"/>
        </w:rPr>
        <w:t xml:space="preserve">popunjen </w:t>
      </w:r>
      <w:r w:rsidR="00E961FC" w:rsidRPr="0071024D">
        <w:rPr>
          <w:rFonts w:ascii="Arial" w:hAnsi="Arial" w:cs="Arial"/>
          <w:b/>
          <w:bCs/>
          <w:sz w:val="20"/>
          <w:szCs w:val="20"/>
          <w:lang w:val="sr-Latn-BA"/>
        </w:rPr>
        <w:t xml:space="preserve">prijavni obrazac </w:t>
      </w:r>
      <w:r w:rsidR="008122BC" w:rsidRPr="0071024D">
        <w:rPr>
          <w:rFonts w:ascii="Arial" w:hAnsi="Arial" w:cs="Arial"/>
          <w:b/>
          <w:bCs/>
          <w:sz w:val="20"/>
          <w:szCs w:val="20"/>
          <w:lang w:val="sr-Latn-BA"/>
        </w:rPr>
        <w:t>(</w:t>
      </w:r>
      <w:r w:rsidR="00767670" w:rsidRPr="0071024D">
        <w:rPr>
          <w:rFonts w:ascii="Arial" w:hAnsi="Arial" w:cs="Arial"/>
          <w:b/>
          <w:bCs/>
          <w:sz w:val="20"/>
          <w:szCs w:val="20"/>
          <w:lang w:val="sr-Latn-BA"/>
        </w:rPr>
        <w:t xml:space="preserve">u prilogu javnog poziva) </w:t>
      </w:r>
      <w:r w:rsidR="00E961FC" w:rsidRPr="0071024D">
        <w:rPr>
          <w:rFonts w:ascii="Arial" w:hAnsi="Arial" w:cs="Arial"/>
          <w:b/>
          <w:bCs/>
          <w:sz w:val="20"/>
          <w:szCs w:val="20"/>
          <w:lang w:val="sr-Latn-BA"/>
        </w:rPr>
        <w:t>i motivaciono pismo</w:t>
      </w:r>
      <w:r w:rsidR="00E961FC" w:rsidRPr="0071024D">
        <w:rPr>
          <w:rFonts w:ascii="Arial" w:hAnsi="Arial" w:cs="Arial"/>
          <w:sz w:val="20"/>
          <w:szCs w:val="20"/>
          <w:lang w:val="sr-Latn-BA"/>
        </w:rPr>
        <w:t xml:space="preserve"> </w:t>
      </w:r>
      <w:r w:rsidRPr="0071024D">
        <w:rPr>
          <w:rFonts w:ascii="Arial" w:hAnsi="Arial" w:cs="Arial"/>
          <w:sz w:val="20"/>
          <w:szCs w:val="20"/>
          <w:lang w:val="sr-Latn-BA"/>
        </w:rPr>
        <w:t>pute</w:t>
      </w:r>
      <w:r w:rsidR="00CC0F74" w:rsidRPr="0071024D">
        <w:rPr>
          <w:rFonts w:ascii="Arial" w:hAnsi="Arial" w:cs="Arial"/>
          <w:sz w:val="20"/>
          <w:szCs w:val="20"/>
          <w:lang w:val="sr-Latn-BA"/>
        </w:rPr>
        <w:t xml:space="preserve">m </w:t>
      </w:r>
      <w:r w:rsidR="00D61335">
        <w:rPr>
          <w:rFonts w:ascii="Arial" w:hAnsi="Arial" w:cs="Arial"/>
          <w:sz w:val="20"/>
          <w:szCs w:val="20"/>
          <w:lang w:val="sr-Latn-BA"/>
        </w:rPr>
        <w:t>e</w:t>
      </w:r>
      <w:r w:rsidR="00A33461">
        <w:rPr>
          <w:rFonts w:ascii="Arial" w:hAnsi="Arial" w:cs="Arial"/>
          <w:sz w:val="20"/>
          <w:szCs w:val="20"/>
          <w:lang w:val="sr-Latn-BA"/>
        </w:rPr>
        <w:t>-</w:t>
      </w:r>
      <w:r w:rsidR="00CC0F74" w:rsidRPr="0071024D">
        <w:rPr>
          <w:rFonts w:ascii="Arial" w:hAnsi="Arial" w:cs="Arial"/>
          <w:sz w:val="20"/>
          <w:szCs w:val="20"/>
          <w:lang w:val="sr-Latn-BA"/>
        </w:rPr>
        <w:t>mail</w:t>
      </w:r>
      <w:r w:rsidR="00D61335">
        <w:rPr>
          <w:rFonts w:ascii="Arial" w:hAnsi="Arial" w:cs="Arial"/>
          <w:sz w:val="20"/>
          <w:szCs w:val="20"/>
          <w:lang w:val="sr-Latn-BA"/>
        </w:rPr>
        <w:t xml:space="preserve"> adres</w:t>
      </w:r>
      <w:r w:rsidR="00A33461">
        <w:rPr>
          <w:rFonts w:ascii="Arial" w:hAnsi="Arial" w:cs="Arial"/>
          <w:sz w:val="20"/>
          <w:szCs w:val="20"/>
          <w:lang w:val="sr-Latn-BA"/>
        </w:rPr>
        <w:t>e</w:t>
      </w:r>
      <w:r w:rsidR="00D61335">
        <w:rPr>
          <w:rFonts w:ascii="Arial" w:hAnsi="Arial" w:cs="Arial"/>
          <w:sz w:val="20"/>
          <w:szCs w:val="20"/>
          <w:lang w:val="sr-Latn-BA"/>
        </w:rPr>
        <w:t>:</w:t>
      </w:r>
      <w:r w:rsidR="00CC0F74" w:rsidRPr="0071024D">
        <w:rPr>
          <w:rFonts w:ascii="Arial" w:hAnsi="Arial" w:cs="Arial"/>
          <w:sz w:val="20"/>
          <w:szCs w:val="20"/>
          <w:lang w:val="sr-Latn-BA"/>
        </w:rPr>
        <w:t xml:space="preserve"> </w:t>
      </w:r>
      <w:hyperlink r:id="rId7" w:history="1">
        <w:r w:rsidR="00284D93" w:rsidRPr="0071024D">
          <w:rPr>
            <w:rStyle w:val="Hyperlink"/>
            <w:rFonts w:ascii="Arial" w:hAnsi="Arial" w:cs="Arial"/>
            <w:b/>
            <w:bCs/>
            <w:sz w:val="20"/>
            <w:szCs w:val="20"/>
            <w:lang w:val="sr-Latn-BA"/>
          </w:rPr>
          <w:t>izbori@ti-bih.org</w:t>
        </w:r>
      </w:hyperlink>
      <w:r w:rsidR="00CC0F74" w:rsidRPr="0071024D">
        <w:rPr>
          <w:rFonts w:ascii="Arial" w:hAnsi="Arial" w:cs="Arial"/>
          <w:b/>
          <w:bCs/>
          <w:sz w:val="20"/>
          <w:szCs w:val="20"/>
          <w:lang w:val="sr-Latn-BA"/>
        </w:rPr>
        <w:t>.</w:t>
      </w:r>
      <w:r w:rsidR="00A33461">
        <w:rPr>
          <w:rFonts w:ascii="Arial" w:hAnsi="Arial" w:cs="Arial"/>
          <w:b/>
          <w:bCs/>
          <w:sz w:val="20"/>
          <w:szCs w:val="20"/>
          <w:lang w:val="sr-Latn-BA"/>
        </w:rPr>
        <w:t xml:space="preserve"> </w:t>
      </w:r>
    </w:p>
    <w:p w14:paraId="7AF2B6FB" w14:textId="77777777" w:rsidR="00A33461" w:rsidRDefault="00A33461" w:rsidP="007102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Latn-BA"/>
        </w:rPr>
      </w:pPr>
    </w:p>
    <w:p w14:paraId="7F80A25A" w14:textId="557E9BA5" w:rsidR="004B12A5" w:rsidRPr="00A33461" w:rsidRDefault="00A33461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BA"/>
        </w:rPr>
        <w:t>Dodatne informacije možete dobiti putem email adrese: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 </w:t>
      </w:r>
      <w:hyperlink r:id="rId8" w:history="1">
        <w:r w:rsidRPr="0071024D">
          <w:rPr>
            <w:rStyle w:val="Hyperlink"/>
            <w:rFonts w:ascii="Arial" w:hAnsi="Arial" w:cs="Arial"/>
            <w:b/>
            <w:bCs/>
            <w:sz w:val="20"/>
            <w:szCs w:val="20"/>
            <w:lang w:val="sr-Latn-BA"/>
          </w:rPr>
          <w:t>izbori@ti-bih.org</w:t>
        </w:r>
      </w:hyperlink>
      <w:r>
        <w:rPr>
          <w:rFonts w:ascii="Arial" w:hAnsi="Arial" w:cs="Arial"/>
          <w:sz w:val="20"/>
          <w:szCs w:val="20"/>
          <w:lang w:val="sr-Latn-BA"/>
        </w:rPr>
        <w:t xml:space="preserve"> </w:t>
      </w:r>
    </w:p>
    <w:p w14:paraId="6BF0349D" w14:textId="77777777" w:rsidR="00D704E3" w:rsidRPr="0071024D" w:rsidRDefault="00D704E3" w:rsidP="007102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Latn-BA"/>
        </w:rPr>
      </w:pPr>
    </w:p>
    <w:p w14:paraId="21970982" w14:textId="29F899D5" w:rsidR="004B12A5" w:rsidRPr="0071024D" w:rsidRDefault="004B12A5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71024D">
        <w:rPr>
          <w:rFonts w:ascii="Arial" w:hAnsi="Arial" w:cs="Arial"/>
          <w:sz w:val="20"/>
          <w:szCs w:val="20"/>
          <w:lang w:val="sr-Latn-BA"/>
        </w:rPr>
        <w:t xml:space="preserve">Izabrani kandidati biće obaviješteni </w:t>
      </w:r>
      <w:r w:rsidR="00754591" w:rsidRPr="0071024D">
        <w:rPr>
          <w:rFonts w:ascii="Arial" w:hAnsi="Arial" w:cs="Arial"/>
          <w:sz w:val="20"/>
          <w:szCs w:val="20"/>
          <w:lang w:val="sr-Latn-BA"/>
        </w:rPr>
        <w:t xml:space="preserve">o </w:t>
      </w:r>
      <w:r w:rsidR="00B71D46" w:rsidRPr="0071024D">
        <w:rPr>
          <w:rFonts w:ascii="Arial" w:hAnsi="Arial" w:cs="Arial"/>
          <w:sz w:val="20"/>
          <w:szCs w:val="20"/>
          <w:lang w:val="sr-Latn-BA"/>
        </w:rPr>
        <w:t>izboru,</w:t>
      </w:r>
      <w:r w:rsidRPr="0071024D">
        <w:rPr>
          <w:rFonts w:ascii="Arial" w:hAnsi="Arial" w:cs="Arial"/>
          <w:sz w:val="20"/>
          <w:szCs w:val="20"/>
          <w:lang w:val="sr-Latn-BA"/>
        </w:rPr>
        <w:t xml:space="preserve"> daljim koracima i obavezama najkasnije do </w:t>
      </w:r>
      <w:r w:rsidR="00DE3080">
        <w:rPr>
          <w:rFonts w:ascii="Arial" w:hAnsi="Arial" w:cs="Arial"/>
          <w:sz w:val="20"/>
          <w:szCs w:val="20"/>
          <w:lang w:val="sr-Latn-BA"/>
        </w:rPr>
        <w:t>15</w:t>
      </w:r>
      <w:r w:rsidRPr="0071024D">
        <w:rPr>
          <w:rFonts w:ascii="Arial" w:hAnsi="Arial" w:cs="Arial"/>
          <w:sz w:val="20"/>
          <w:szCs w:val="20"/>
          <w:lang w:val="sr-Latn-BA"/>
        </w:rPr>
        <w:t>. juna 2020. godine.</w:t>
      </w:r>
    </w:p>
    <w:p w14:paraId="36137D0B" w14:textId="77777777" w:rsidR="00B71D46" w:rsidRPr="0071024D" w:rsidRDefault="00B71D46" w:rsidP="0071024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sr-Latn-BA"/>
        </w:rPr>
      </w:pPr>
    </w:p>
    <w:p w14:paraId="040B375E" w14:textId="50DA1F50" w:rsidR="004B12A5" w:rsidRPr="0071024D" w:rsidRDefault="004B12A5" w:rsidP="0071024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sr-Latn-BA"/>
        </w:rPr>
      </w:pPr>
      <w:r w:rsidRPr="0071024D">
        <w:rPr>
          <w:rFonts w:ascii="Arial" w:hAnsi="Arial" w:cs="Arial"/>
          <w:i/>
          <w:iCs/>
          <w:sz w:val="20"/>
          <w:szCs w:val="20"/>
          <w:lang w:val="sr-Latn-BA"/>
        </w:rPr>
        <w:t xml:space="preserve">TI BiH zadržava pravo da, prilikom izbora kandidata, da prednost onim kandidatima </w:t>
      </w:r>
      <w:r w:rsidR="00B71D46" w:rsidRPr="0071024D">
        <w:rPr>
          <w:rFonts w:ascii="Arial" w:hAnsi="Arial" w:cs="Arial"/>
          <w:i/>
          <w:iCs/>
          <w:sz w:val="20"/>
          <w:szCs w:val="20"/>
          <w:lang w:val="sr-Latn-BA"/>
        </w:rPr>
        <w:t xml:space="preserve">čije prethodno iskustvo više odgovara prirodi </w:t>
      </w:r>
      <w:r w:rsidR="00D704E3">
        <w:rPr>
          <w:rFonts w:ascii="Arial" w:hAnsi="Arial" w:cs="Arial"/>
          <w:i/>
          <w:iCs/>
          <w:sz w:val="20"/>
          <w:szCs w:val="20"/>
          <w:lang w:val="sr-Latn-BA"/>
        </w:rPr>
        <w:t>traženog</w:t>
      </w:r>
      <w:r w:rsidR="00B71D46" w:rsidRPr="0071024D">
        <w:rPr>
          <w:rFonts w:ascii="Arial" w:hAnsi="Arial" w:cs="Arial"/>
          <w:i/>
          <w:iCs/>
          <w:sz w:val="20"/>
          <w:szCs w:val="20"/>
          <w:lang w:val="sr-Latn-BA"/>
        </w:rPr>
        <w:t xml:space="preserve"> posla.</w:t>
      </w:r>
    </w:p>
    <w:p w14:paraId="00EEC5C0" w14:textId="77777777" w:rsidR="00754591" w:rsidRPr="0071024D" w:rsidRDefault="00754591" w:rsidP="0071024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sr-Latn-BA"/>
        </w:rPr>
      </w:pPr>
    </w:p>
    <w:p w14:paraId="06BAA4ED" w14:textId="0CC6F3F4" w:rsidR="00D55A1D" w:rsidRPr="0071024D" w:rsidRDefault="00D55A1D" w:rsidP="0071024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sr-Latn-BA"/>
        </w:rPr>
      </w:pPr>
      <w:r w:rsidRPr="0071024D">
        <w:rPr>
          <w:rFonts w:ascii="Arial" w:hAnsi="Arial" w:cs="Arial"/>
          <w:sz w:val="20"/>
          <w:szCs w:val="20"/>
          <w:u w:val="single"/>
          <w:lang w:val="sr-Latn-BA"/>
        </w:rPr>
        <w:t xml:space="preserve">Prilog: </w:t>
      </w:r>
      <w:r w:rsidR="003D0007">
        <w:rPr>
          <w:rFonts w:ascii="Arial" w:hAnsi="Arial" w:cs="Arial"/>
          <w:sz w:val="20"/>
          <w:szCs w:val="20"/>
          <w:u w:val="single"/>
          <w:lang w:val="sr-Latn-BA"/>
        </w:rPr>
        <w:t>Prijavni obrazac</w:t>
      </w:r>
    </w:p>
    <w:sectPr w:rsidR="00D55A1D" w:rsidRPr="0071024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A7BFE" w14:textId="77777777" w:rsidR="003B7224" w:rsidRDefault="003B7224" w:rsidP="00D704E3">
      <w:pPr>
        <w:spacing w:after="0" w:line="240" w:lineRule="auto"/>
      </w:pPr>
      <w:r>
        <w:separator/>
      </w:r>
    </w:p>
  </w:endnote>
  <w:endnote w:type="continuationSeparator" w:id="0">
    <w:p w14:paraId="6C8DB6EE" w14:textId="77777777" w:rsidR="003B7224" w:rsidRDefault="003B7224" w:rsidP="00D7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8358" w14:textId="77777777" w:rsidR="003B7224" w:rsidRDefault="003B7224" w:rsidP="00D704E3">
      <w:pPr>
        <w:spacing w:after="0" w:line="240" w:lineRule="auto"/>
      </w:pPr>
      <w:bookmarkStart w:id="0" w:name="_Hlk40262234"/>
      <w:bookmarkEnd w:id="0"/>
      <w:r>
        <w:separator/>
      </w:r>
    </w:p>
  </w:footnote>
  <w:footnote w:type="continuationSeparator" w:id="0">
    <w:p w14:paraId="32A3B154" w14:textId="77777777" w:rsidR="003B7224" w:rsidRDefault="003B7224" w:rsidP="00D7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C5C8" w14:textId="48F698F4" w:rsidR="00D704E3" w:rsidRDefault="001C1D9B" w:rsidP="00D704E3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6023687" wp14:editId="1F52FE5B">
          <wp:simplePos x="0" y="0"/>
          <wp:positionH relativeFrom="column">
            <wp:posOffset>3108325</wp:posOffset>
          </wp:positionH>
          <wp:positionV relativeFrom="paragraph">
            <wp:posOffset>92075</wp:posOffset>
          </wp:positionV>
          <wp:extent cx="1666875" cy="414020"/>
          <wp:effectExtent l="0" t="0" r="9525" b="5080"/>
          <wp:wrapThrough wrapText="bothSides">
            <wp:wrapPolygon edited="0">
              <wp:start x="0" y="0"/>
              <wp:lineTo x="0" y="20871"/>
              <wp:lineTo x="21477" y="20871"/>
              <wp:lineTo x="21477" y="0"/>
              <wp:lineTo x="0" y="0"/>
            </wp:wrapPolygon>
          </wp:wrapThrough>
          <wp:docPr id="1" name="Picture 0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153796" wp14:editId="5340939D">
          <wp:simplePos x="0" y="0"/>
          <wp:positionH relativeFrom="column">
            <wp:posOffset>4970706</wp:posOffset>
          </wp:positionH>
          <wp:positionV relativeFrom="paragraph">
            <wp:posOffset>14605</wp:posOffset>
          </wp:positionV>
          <wp:extent cx="1000760" cy="536575"/>
          <wp:effectExtent l="0" t="0" r="8890" b="0"/>
          <wp:wrapThrough wrapText="bothSides">
            <wp:wrapPolygon edited="0">
              <wp:start x="0" y="0"/>
              <wp:lineTo x="0" y="20705"/>
              <wp:lineTo x="21381" y="20705"/>
              <wp:lineTo x="2138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I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4A7A15" wp14:editId="0B3A3B37">
          <wp:simplePos x="0" y="0"/>
          <wp:positionH relativeFrom="column">
            <wp:posOffset>-197448</wp:posOffset>
          </wp:positionH>
          <wp:positionV relativeFrom="paragraph">
            <wp:posOffset>-116877</wp:posOffset>
          </wp:positionV>
          <wp:extent cx="1853565" cy="716280"/>
          <wp:effectExtent l="0" t="0" r="0" b="0"/>
          <wp:wrapThrough wrapText="bothSides">
            <wp:wrapPolygon edited="0">
              <wp:start x="3996" y="2298"/>
              <wp:lineTo x="2664" y="5170"/>
              <wp:lineTo x="1776" y="8617"/>
              <wp:lineTo x="1998" y="12638"/>
              <wp:lineTo x="3108" y="16660"/>
              <wp:lineTo x="3330" y="17809"/>
              <wp:lineTo x="6216" y="17809"/>
              <wp:lineTo x="16872" y="16660"/>
              <wp:lineTo x="19313" y="16085"/>
              <wp:lineTo x="18203" y="12638"/>
              <wp:lineTo x="19757" y="10915"/>
              <wp:lineTo x="18869" y="5745"/>
              <wp:lineTo x="5550" y="2298"/>
              <wp:lineTo x="3996" y="2298"/>
            </wp:wrapPolygon>
          </wp:wrapThrough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SAID_Horiz_Bosnian_Latinic_RGB_2-Col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0D2">
      <w:t xml:space="preserve">                                </w:t>
    </w:r>
  </w:p>
  <w:p w14:paraId="113CE5C6" w14:textId="1BC56490" w:rsidR="00D704E3" w:rsidRPr="00D704E3" w:rsidRDefault="00D704E3" w:rsidP="00D70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1FF5"/>
    <w:multiLevelType w:val="hybridMultilevel"/>
    <w:tmpl w:val="6948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1C13"/>
    <w:multiLevelType w:val="hybridMultilevel"/>
    <w:tmpl w:val="9132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5569B"/>
    <w:multiLevelType w:val="hybridMultilevel"/>
    <w:tmpl w:val="782EEEFC"/>
    <w:lvl w:ilvl="0" w:tplc="F1C016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20964"/>
    <w:multiLevelType w:val="hybridMultilevel"/>
    <w:tmpl w:val="41721A7E"/>
    <w:lvl w:ilvl="0" w:tplc="F1C01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3797C"/>
    <w:multiLevelType w:val="hybridMultilevel"/>
    <w:tmpl w:val="95DC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C06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54B9F"/>
    <w:multiLevelType w:val="hybridMultilevel"/>
    <w:tmpl w:val="5E148252"/>
    <w:lvl w:ilvl="0" w:tplc="37868A3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21A8"/>
    <w:multiLevelType w:val="hybridMultilevel"/>
    <w:tmpl w:val="BF10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E50F5"/>
    <w:multiLevelType w:val="hybridMultilevel"/>
    <w:tmpl w:val="86F036EE"/>
    <w:lvl w:ilvl="0" w:tplc="B76298C6">
      <w:start w:val="1"/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B993A57"/>
    <w:multiLevelType w:val="hybridMultilevel"/>
    <w:tmpl w:val="B85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27C3E"/>
    <w:multiLevelType w:val="hybridMultilevel"/>
    <w:tmpl w:val="7098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B772C"/>
    <w:multiLevelType w:val="hybridMultilevel"/>
    <w:tmpl w:val="7554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CE86E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200AA"/>
    <w:multiLevelType w:val="hybridMultilevel"/>
    <w:tmpl w:val="57C45AB8"/>
    <w:lvl w:ilvl="0" w:tplc="07661B3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4F"/>
    <w:rsid w:val="000046A7"/>
    <w:rsid w:val="00045C6B"/>
    <w:rsid w:val="0014487D"/>
    <w:rsid w:val="001C1D9B"/>
    <w:rsid w:val="00203CBF"/>
    <w:rsid w:val="002330D2"/>
    <w:rsid w:val="00284D93"/>
    <w:rsid w:val="002F7660"/>
    <w:rsid w:val="0037787A"/>
    <w:rsid w:val="003B7224"/>
    <w:rsid w:val="003D0007"/>
    <w:rsid w:val="00423700"/>
    <w:rsid w:val="004B12A5"/>
    <w:rsid w:val="00525FD2"/>
    <w:rsid w:val="00553B0C"/>
    <w:rsid w:val="00584275"/>
    <w:rsid w:val="005C7C67"/>
    <w:rsid w:val="00631E7A"/>
    <w:rsid w:val="00655AC4"/>
    <w:rsid w:val="00657AAE"/>
    <w:rsid w:val="006D3786"/>
    <w:rsid w:val="0071024D"/>
    <w:rsid w:val="007338D7"/>
    <w:rsid w:val="00752C45"/>
    <w:rsid w:val="00754591"/>
    <w:rsid w:val="00767670"/>
    <w:rsid w:val="0080244F"/>
    <w:rsid w:val="008122BC"/>
    <w:rsid w:val="00852EC3"/>
    <w:rsid w:val="008A44AD"/>
    <w:rsid w:val="0091280D"/>
    <w:rsid w:val="009208E1"/>
    <w:rsid w:val="00942D17"/>
    <w:rsid w:val="00A33461"/>
    <w:rsid w:val="00AE35C6"/>
    <w:rsid w:val="00B71D46"/>
    <w:rsid w:val="00BD7C06"/>
    <w:rsid w:val="00C40595"/>
    <w:rsid w:val="00C416A6"/>
    <w:rsid w:val="00C47D73"/>
    <w:rsid w:val="00C929E4"/>
    <w:rsid w:val="00C92C81"/>
    <w:rsid w:val="00CC0F74"/>
    <w:rsid w:val="00D0677A"/>
    <w:rsid w:val="00D52BBB"/>
    <w:rsid w:val="00D55A1D"/>
    <w:rsid w:val="00D61335"/>
    <w:rsid w:val="00D704E3"/>
    <w:rsid w:val="00D81458"/>
    <w:rsid w:val="00D847C7"/>
    <w:rsid w:val="00DA1D2D"/>
    <w:rsid w:val="00DA46D5"/>
    <w:rsid w:val="00DB200F"/>
    <w:rsid w:val="00DE3080"/>
    <w:rsid w:val="00DF1080"/>
    <w:rsid w:val="00E7306B"/>
    <w:rsid w:val="00E91CE2"/>
    <w:rsid w:val="00E961FC"/>
    <w:rsid w:val="00EC09A8"/>
    <w:rsid w:val="00EE06CA"/>
    <w:rsid w:val="00F1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1353B1"/>
  <w15:chartTrackingRefBased/>
  <w15:docId w15:val="{DC939679-2E2D-47A4-83DB-8E2CDC59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2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4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D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E3"/>
  </w:style>
  <w:style w:type="paragraph" w:styleId="Footer">
    <w:name w:val="footer"/>
    <w:basedOn w:val="Normal"/>
    <w:link w:val="FooterChar"/>
    <w:uiPriority w:val="99"/>
    <w:unhideWhenUsed/>
    <w:rsid w:val="00D7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ori@ti-bi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bori@ti-bi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Ignjatic</dc:creator>
  <cp:keywords/>
  <dc:description/>
  <cp:lastModifiedBy>Microsoft Office User</cp:lastModifiedBy>
  <cp:revision>2</cp:revision>
  <dcterms:created xsi:type="dcterms:W3CDTF">2020-05-13T12:20:00Z</dcterms:created>
  <dcterms:modified xsi:type="dcterms:W3CDTF">2020-05-13T12:20:00Z</dcterms:modified>
</cp:coreProperties>
</file>