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A0" w:rsidRDefault="00C822A0" w:rsidP="00C822A0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822A0" w:rsidRDefault="00C822A0" w:rsidP="00C822A0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640070" w:rsidRDefault="00C822A0" w:rsidP="00C822A0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C822A0">
        <w:rPr>
          <w:rFonts w:ascii="Times New Roman" w:hAnsi="Times New Roman" w:cs="Times New Roman"/>
          <w:b/>
          <w:sz w:val="28"/>
          <w:szCs w:val="28"/>
          <w:lang w:val="sr-Cyrl-BA"/>
        </w:rPr>
        <w:t>Анкетирање студената Студијског програма  новинарства и комуникологије о  програму, начину и условима студирања</w:t>
      </w:r>
    </w:p>
    <w:p w:rsidR="00C822A0" w:rsidRDefault="00C822A0" w:rsidP="00C822A0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822A0" w:rsidRP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hAnsi="Times New Roman" w:cs="Times New Roman"/>
          <w:sz w:val="24"/>
          <w:szCs w:val="24"/>
          <w:lang w:val="sr-Cyrl-BA"/>
        </w:rPr>
        <w:t xml:space="preserve">Поштоване колегинице и колеге, пред  Вама се налази анкета која има циљ да утвди колико сте задовољни Студијским  програмом новинарства и комуникологије, начином и условима студирања. </w:t>
      </w:r>
    </w:p>
    <w:p w:rsidR="00C822A0" w:rsidRP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hAnsi="Times New Roman" w:cs="Times New Roman"/>
          <w:sz w:val="24"/>
          <w:szCs w:val="24"/>
          <w:lang w:val="sr-Cyrl-BA"/>
        </w:rPr>
        <w:t xml:space="preserve">Анекту проводи Студијски програм новинарства и комуникологије, а резулати ће бити  кориштени у сврху самоевалуације нашег Студијског програма. </w:t>
      </w:r>
    </w:p>
    <w:p w:rsidR="00C822A0" w:rsidRP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hAnsi="Times New Roman" w:cs="Times New Roman"/>
          <w:sz w:val="24"/>
          <w:szCs w:val="24"/>
          <w:lang w:val="sr-Cyrl-BA"/>
        </w:rPr>
        <w:t>Анкету испуњавате избором једног од понуђених одговора, избором вриједности  на скали и уписивањем одговора, у зависности од појединачног питања.</w:t>
      </w:r>
    </w:p>
    <w:p w:rsidR="00C822A0" w:rsidRP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hAnsi="Times New Roman" w:cs="Times New Roman"/>
          <w:sz w:val="24"/>
          <w:szCs w:val="24"/>
          <w:lang w:val="sr-Cyrl-BA"/>
        </w:rPr>
        <w:t>Факултет политичких наука у свху анкетирања неће тражити Ваше личне податке, те Вам гарантујемо анонимност.</w:t>
      </w:r>
    </w:p>
    <w:p w:rsidR="00C822A0" w:rsidRP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hAnsi="Times New Roman" w:cs="Times New Roman"/>
          <w:sz w:val="24"/>
          <w:szCs w:val="24"/>
          <w:lang w:val="sr-Cyrl-BA"/>
        </w:rPr>
        <w:t xml:space="preserve">Били бисмо Вам захвални уколко бисте издвојили дио свог времена за попуњавање ове анкете. </w:t>
      </w:r>
    </w:p>
    <w:p w:rsid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1. Пол </w:t>
      </w:r>
    </w:p>
    <w:p w:rsidR="00C822A0" w:rsidRPr="00C822A0" w:rsidRDefault="00C822A0" w:rsidP="00C82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Мушки</w:t>
      </w:r>
    </w:p>
    <w:p w:rsidR="00C822A0" w:rsidRDefault="00C822A0" w:rsidP="00C82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Женски</w:t>
      </w:r>
    </w:p>
    <w:p w:rsidR="00C822A0" w:rsidRPr="00C822A0" w:rsidRDefault="00C822A0" w:rsidP="00C822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2. Године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18-21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22-25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26-30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31 и више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 xml:space="preserve">3. Година студија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Прва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Друга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Трећа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Четврта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4. Како оцјењујете своје задовољство опремљеношћу зграде Факу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лтета (од 1 до 5, као у школи) 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  </w:t>
      </w: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3  4  </w:t>
      </w: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5. Колико сте задовољни комуникацијом на друштвеним мрежама Факул</w:t>
      </w:r>
      <w:r w:rsid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тета (фејсбук, т</w:t>
      </w:r>
      <w:r w:rsidR="00DC4368">
        <w:rPr>
          <w:rFonts w:ascii="Times New Roman" w:eastAsia="Times New Roman" w:hAnsi="Times New Roman" w:cs="Times New Roman"/>
          <w:sz w:val="24"/>
          <w:szCs w:val="24"/>
          <w:lang w:val="sr-Latn-BA"/>
        </w:rPr>
        <w:t>в</w:t>
      </w:r>
      <w:r w:rsid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ер, инстаграм)?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Задовољан/а сам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Нисам задовољан/а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Не користим друштвене мреже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6. Колико често кори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стите библиотеку на Факултету? (Скала ставова)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1- врло ријетко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2- ријетко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3- умјерено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4- често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5- врло често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7 .См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атрате ли да је библиотека снабдј</w:t>
      </w: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евена литерат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уром која Вам је потребна?( </w:t>
      </w: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Скала ставова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1- уопште се не слажем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2- не слажем се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3- нисам сигуран/на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4- слажем се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5- у потпуности се слажем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8. Користите ли читаониц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на Факултету и колико често?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Уопште не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Једном седмично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Два пута седмично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Три пута седмично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Више од три пута седмично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9. Користите ли рачунарску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салу Факултета и колико често?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Не користим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Повремено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Неколико пута седмично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Свакодневно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10. Да ли сте задовољни досту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пношћу интернета на Факултету?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Да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Не</w:t>
      </w:r>
    </w:p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>Не користим интернет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6639" w:rsidRDefault="00C86639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11. Предмети </w:t>
      </w:r>
    </w:p>
    <w:tbl>
      <w:tblPr>
        <w:tblStyle w:val="TableGrid"/>
        <w:tblW w:w="0" w:type="auto"/>
        <w:tblLook w:val="04A0"/>
      </w:tblPr>
      <w:tblGrid>
        <w:gridCol w:w="2538"/>
        <w:gridCol w:w="1530"/>
        <w:gridCol w:w="1440"/>
        <w:gridCol w:w="1350"/>
        <w:gridCol w:w="1311"/>
        <w:gridCol w:w="1407"/>
      </w:tblGrid>
      <w:tr w:rsidR="00C86639" w:rsidTr="00C86639">
        <w:tc>
          <w:tcPr>
            <w:tcW w:w="2538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1-уопште се не слажем</w:t>
            </w:r>
          </w:p>
        </w:tc>
        <w:tc>
          <w:tcPr>
            <w:tcW w:w="144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2-не слажем се</w:t>
            </w:r>
          </w:p>
        </w:tc>
        <w:tc>
          <w:tcPr>
            <w:tcW w:w="135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3-нисам сигуран/на</w:t>
            </w:r>
          </w:p>
        </w:tc>
        <w:tc>
          <w:tcPr>
            <w:tcW w:w="1311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4-слажем се</w:t>
            </w:r>
          </w:p>
        </w:tc>
        <w:tc>
          <w:tcPr>
            <w:tcW w:w="1407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5-у потпуности се слажем</w:t>
            </w:r>
          </w:p>
        </w:tc>
      </w:tr>
      <w:tr w:rsidR="00C86639" w:rsidTr="00C86639">
        <w:trPr>
          <w:trHeight w:val="1133"/>
        </w:trPr>
        <w:tc>
          <w:tcPr>
            <w:tcW w:w="2538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Назив и садржај предмеа у потпуности одговарају један дрогом</w:t>
            </w: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Tr="00C86639">
        <w:trPr>
          <w:trHeight w:val="1718"/>
        </w:trPr>
        <w:tc>
          <w:tcPr>
            <w:tcW w:w="2538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Садржај предмета усклађен је са знањима и вјештинама потребним за рад у медијима</w:t>
            </w: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Tr="00C86639">
        <w:tc>
          <w:tcPr>
            <w:tcW w:w="2538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Предмети су адекватно распоређени по годинама студија</w:t>
            </w: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Tr="00C86639">
        <w:tc>
          <w:tcPr>
            <w:tcW w:w="2538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Градиво једног предмета ми помаже при разумијевању других предмета</w:t>
            </w: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Tr="00C86639">
        <w:tc>
          <w:tcPr>
            <w:tcW w:w="2538" w:type="dxa"/>
            <w:vAlign w:val="center"/>
          </w:tcPr>
          <w:p w:rsidR="00C86639" w:rsidRPr="00C822A0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 вријеме сам упознат/а са оним што се од мене очекује на одређеном предмету</w:t>
            </w:r>
          </w:p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2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6639" w:rsidRDefault="00C86639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6639" w:rsidRDefault="00C86639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6639" w:rsidRPr="00C822A0" w:rsidRDefault="00C86639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Default="00C86639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12. Предавања </w:t>
      </w:r>
    </w:p>
    <w:tbl>
      <w:tblPr>
        <w:tblStyle w:val="TableGrid"/>
        <w:tblW w:w="0" w:type="auto"/>
        <w:tblLook w:val="04A0"/>
      </w:tblPr>
      <w:tblGrid>
        <w:gridCol w:w="2538"/>
        <w:gridCol w:w="1530"/>
        <w:gridCol w:w="1440"/>
        <w:gridCol w:w="1350"/>
        <w:gridCol w:w="1311"/>
        <w:gridCol w:w="1407"/>
      </w:tblGrid>
      <w:tr w:rsidR="00C86639" w:rsidTr="00C86639">
        <w:tc>
          <w:tcPr>
            <w:tcW w:w="2538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1-уопште се не слажем</w:t>
            </w:r>
          </w:p>
        </w:tc>
        <w:tc>
          <w:tcPr>
            <w:tcW w:w="144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2-не слажем се</w:t>
            </w:r>
          </w:p>
        </w:tc>
        <w:tc>
          <w:tcPr>
            <w:tcW w:w="135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3-нисам сигуран/на</w:t>
            </w:r>
          </w:p>
        </w:tc>
        <w:tc>
          <w:tcPr>
            <w:tcW w:w="1311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4-слажем се</w:t>
            </w:r>
          </w:p>
        </w:tc>
        <w:tc>
          <w:tcPr>
            <w:tcW w:w="1407" w:type="dxa"/>
            <w:vAlign w:val="center"/>
          </w:tcPr>
          <w:p w:rsidR="00C86639" w:rsidRDefault="00C86639" w:rsidP="00032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5-</w:t>
            </w:r>
            <w:r w:rsidR="00032CF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потпуности се слажем</w:t>
            </w:r>
          </w:p>
        </w:tc>
      </w:tr>
      <w:tr w:rsidR="00C86639" w:rsidTr="00C86639">
        <w:trPr>
          <w:trHeight w:val="1133"/>
        </w:trPr>
        <w:tc>
          <w:tcPr>
            <w:tcW w:w="2538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Распоред предавања оставља довољно времена за учење и одмор</w:t>
            </w: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Tr="00C86639">
        <w:trPr>
          <w:trHeight w:val="1718"/>
        </w:trPr>
        <w:tc>
          <w:tcPr>
            <w:tcW w:w="2538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Предава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ња почињу исувише р</w:t>
            </w: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ано/касно</w:t>
            </w: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Tr="00C86639">
        <w:tc>
          <w:tcPr>
            <w:tcW w:w="2538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Обавезно присуство на предавањима олакшава учење</w:t>
            </w: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Tr="00C86639">
        <w:trPr>
          <w:trHeight w:val="2618"/>
        </w:trPr>
        <w:tc>
          <w:tcPr>
            <w:tcW w:w="2538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822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Сакупљање бодова путем предиспитних активности (коловијуми, семинари) помаже у спремању завршног испита</w:t>
            </w: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86639" w:rsidRDefault="00C86639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Default="00C86639" w:rsidP="00C8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13. Испити</w:t>
      </w:r>
    </w:p>
    <w:p w:rsidR="00C86639" w:rsidRDefault="00C86639" w:rsidP="00C8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530"/>
        <w:gridCol w:w="1440"/>
        <w:gridCol w:w="1350"/>
        <w:gridCol w:w="1311"/>
        <w:gridCol w:w="1407"/>
      </w:tblGrid>
      <w:tr w:rsidR="00C86639" w:rsidTr="00C86639">
        <w:tc>
          <w:tcPr>
            <w:tcW w:w="2538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1-уопште се не слажем</w:t>
            </w:r>
          </w:p>
        </w:tc>
        <w:tc>
          <w:tcPr>
            <w:tcW w:w="144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2-не слажем се</w:t>
            </w:r>
          </w:p>
        </w:tc>
        <w:tc>
          <w:tcPr>
            <w:tcW w:w="135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3-нисам сигуран/на</w:t>
            </w:r>
          </w:p>
        </w:tc>
        <w:tc>
          <w:tcPr>
            <w:tcW w:w="1311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4-слажем се</w:t>
            </w:r>
          </w:p>
        </w:tc>
        <w:tc>
          <w:tcPr>
            <w:tcW w:w="1407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5-у потпуности се слажем</w:t>
            </w:r>
          </w:p>
        </w:tc>
      </w:tr>
      <w:tr w:rsidR="00C86639" w:rsidRPr="00DC4368" w:rsidTr="00032CFA">
        <w:trPr>
          <w:trHeight w:val="1133"/>
        </w:trPr>
        <w:tc>
          <w:tcPr>
            <w:tcW w:w="2538" w:type="dxa"/>
            <w:vAlign w:val="center"/>
          </w:tcPr>
          <w:p w:rsidR="00032CFA" w:rsidRPr="00032CFA" w:rsidRDefault="00032CFA" w:rsidP="00032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032CF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Распоред одржавања испита доступан је унапријед, те остаје довољно времена за планирање учења</w:t>
            </w:r>
          </w:p>
          <w:p w:rsidR="00032CFA" w:rsidRPr="00032CFA" w:rsidRDefault="00032CFA" w:rsidP="00032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032CF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Испити и колоквијуми су ораганизовани тако да остаје довољно времена за адекватну припрему</w:t>
            </w:r>
          </w:p>
          <w:p w:rsidR="00C86639" w:rsidRDefault="00C86639" w:rsidP="00032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RPr="00DC4368" w:rsidTr="00032CFA">
        <w:trPr>
          <w:trHeight w:val="1718"/>
        </w:trPr>
        <w:tc>
          <w:tcPr>
            <w:tcW w:w="2538" w:type="dxa"/>
            <w:vAlign w:val="center"/>
          </w:tcPr>
          <w:p w:rsidR="00032CFA" w:rsidRPr="00032CFA" w:rsidRDefault="00032CFA" w:rsidP="00032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032CF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Није компликовано доћи до материјала потребних за учење</w:t>
            </w:r>
          </w:p>
          <w:p w:rsidR="00C86639" w:rsidRDefault="00C86639" w:rsidP="00032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86639" w:rsidRPr="00DC4368" w:rsidTr="00032CFA">
        <w:tc>
          <w:tcPr>
            <w:tcW w:w="2538" w:type="dxa"/>
            <w:vAlign w:val="center"/>
          </w:tcPr>
          <w:p w:rsidR="00032CFA" w:rsidRPr="00032CFA" w:rsidRDefault="00032CFA" w:rsidP="00032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032CF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Предиспитне обавезе у потпуности се уважавају на испиту</w:t>
            </w:r>
          </w:p>
          <w:p w:rsidR="00C86639" w:rsidRDefault="00C86639" w:rsidP="00032C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  <w:vAlign w:val="center"/>
          </w:tcPr>
          <w:p w:rsidR="00C86639" w:rsidRDefault="00C86639" w:rsidP="00C86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50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311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C86639" w:rsidRDefault="00C86639" w:rsidP="00C86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86639" w:rsidRDefault="00C86639" w:rsidP="00C8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032CFA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32CF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14. Уколико нисте задовољни поступком оцјењивања, можете ли упутити жалбу или приговор? </w:t>
      </w:r>
    </w:p>
    <w:p w:rsidR="00C822A0" w:rsidRPr="00DC4368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Могу упутити жалбу сваки пут кад нисам задовољан/на поступком оцјењивања</w:t>
      </w:r>
    </w:p>
    <w:p w:rsidR="00C822A0" w:rsidRPr="00DC4368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Могу се жалити само у неким случајевима</w:t>
      </w:r>
    </w:p>
    <w:p w:rsidR="00C822A0" w:rsidRDefault="00032CFA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Никад немам право на жалб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</w:p>
    <w:p w:rsidR="00032CFA" w:rsidRPr="00032CFA" w:rsidRDefault="00032CFA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032CFA" w:rsidRDefault="00032CFA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15. Да ли сте запослени? </w:t>
      </w:r>
    </w:p>
    <w:p w:rsidR="00C822A0" w:rsidRPr="00DC4368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Запослен/а сам у струци</w:t>
      </w:r>
    </w:p>
    <w:p w:rsidR="00C822A0" w:rsidRPr="00DC4368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Запослен/а сам, али не у струци</w:t>
      </w:r>
    </w:p>
    <w:p w:rsidR="00C822A0" w:rsidRPr="00DC4368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Радим као волонтер у струци</w:t>
      </w:r>
    </w:p>
    <w:p w:rsidR="00C822A0" w:rsidRPr="00DC4368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Нисам запослен/а</w:t>
      </w:r>
    </w:p>
    <w:p w:rsidR="00C822A0" w:rsidRPr="00032CFA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>Остало:</w:t>
      </w:r>
      <w:r w:rsidR="00032CFA"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</w:t>
      </w:r>
    </w:p>
    <w:p w:rsidR="00C822A0" w:rsidRPr="00DC4368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DC4368"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16. Највећа замјерка Студијском програму на којем студирам је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17. Највећа похвала Студијском програму на којем студирам је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18. Наведите оно што мислите да би требало промијенити на Студијском програму новинарства и комуникологије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822A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C822A0" w:rsidRPr="00C822A0" w:rsidRDefault="00C822A0" w:rsidP="00C82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C822A0" w:rsidRPr="00C822A0" w:rsidRDefault="00C822A0" w:rsidP="00C822A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C822A0" w:rsidRPr="00C822A0" w:rsidSect="00C822A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CE" w:rsidRDefault="00954FCE" w:rsidP="00C822A0">
      <w:pPr>
        <w:spacing w:after="0" w:line="240" w:lineRule="auto"/>
      </w:pPr>
      <w:r>
        <w:separator/>
      </w:r>
    </w:p>
  </w:endnote>
  <w:endnote w:type="continuationSeparator" w:id="0">
    <w:p w:rsidR="00954FCE" w:rsidRDefault="00954FCE" w:rsidP="00C8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CE" w:rsidRDefault="00954FCE" w:rsidP="00C822A0">
      <w:pPr>
        <w:spacing w:after="0" w:line="240" w:lineRule="auto"/>
      </w:pPr>
      <w:r>
        <w:separator/>
      </w:r>
    </w:p>
  </w:footnote>
  <w:footnote w:type="continuationSeparator" w:id="0">
    <w:p w:rsidR="00954FCE" w:rsidRDefault="00954FCE" w:rsidP="00C8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39" w:rsidRDefault="00C86639" w:rsidP="00C822A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39" w:rsidRDefault="00C86639" w:rsidP="00C822A0">
    <w:pPr>
      <w:pStyle w:val="Header"/>
      <w:jc w:val="center"/>
    </w:pPr>
    <w:r>
      <w:rPr>
        <w:rFonts w:ascii="Garamond" w:hAnsi="Garamond" w:cs="Calibri"/>
        <w:b/>
        <w:noProof/>
        <w:sz w:val="20"/>
        <w:szCs w:val="32"/>
      </w:rPr>
      <w:drawing>
        <wp:inline distT="0" distB="0" distL="0" distR="0">
          <wp:extent cx="3676650" cy="647700"/>
          <wp:effectExtent l="19050" t="0" r="0" b="0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2A0"/>
    <w:rsid w:val="00032CFA"/>
    <w:rsid w:val="00640070"/>
    <w:rsid w:val="00954FCE"/>
    <w:rsid w:val="00C822A0"/>
    <w:rsid w:val="00C86639"/>
    <w:rsid w:val="00DC4368"/>
    <w:rsid w:val="00F4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DefaultParagraphFont"/>
    <w:rsid w:val="00C822A0"/>
  </w:style>
  <w:style w:type="character" w:customStyle="1" w:styleId="docssharedwiztogglelabeledlabeltext">
    <w:name w:val="docssharedwiztogglelabeledlabeltext"/>
    <w:basedOn w:val="DefaultParagraphFont"/>
    <w:rsid w:val="00C822A0"/>
  </w:style>
  <w:style w:type="paragraph" w:styleId="Header">
    <w:name w:val="header"/>
    <w:basedOn w:val="Normal"/>
    <w:link w:val="HeaderChar"/>
    <w:uiPriority w:val="99"/>
    <w:semiHidden/>
    <w:unhideWhenUsed/>
    <w:rsid w:val="00C8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2A0"/>
  </w:style>
  <w:style w:type="paragraph" w:styleId="Footer">
    <w:name w:val="footer"/>
    <w:basedOn w:val="Normal"/>
    <w:link w:val="FooterChar"/>
    <w:uiPriority w:val="99"/>
    <w:semiHidden/>
    <w:unhideWhenUsed/>
    <w:rsid w:val="00C8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2A0"/>
  </w:style>
  <w:style w:type="paragraph" w:styleId="BalloonText">
    <w:name w:val="Balloon Text"/>
    <w:basedOn w:val="Normal"/>
    <w:link w:val="BalloonTextChar"/>
    <w:uiPriority w:val="99"/>
    <w:semiHidden/>
    <w:unhideWhenUsed/>
    <w:rsid w:val="00C8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8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7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9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3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3</cp:revision>
  <dcterms:created xsi:type="dcterms:W3CDTF">2018-07-10T09:40:00Z</dcterms:created>
  <dcterms:modified xsi:type="dcterms:W3CDTF">2018-07-10T10:13:00Z</dcterms:modified>
</cp:coreProperties>
</file>